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995253" w14:textId="77777777" w:rsidR="006F3C89" w:rsidRPr="006063F6" w:rsidRDefault="00D63F84" w:rsidP="00D63F84">
      <w:pPr>
        <w:spacing w:line="276" w:lineRule="auto"/>
        <w:rPr>
          <w:sz w:val="32"/>
          <w:szCs w:val="32"/>
          <w:lang w:val="nl-BE"/>
        </w:rPr>
      </w:pPr>
      <w:r w:rsidRPr="006063F6">
        <w:rPr>
          <w:sz w:val="32"/>
          <w:szCs w:val="32"/>
          <w:lang w:val="nl-BE"/>
        </w:rPr>
        <w:t xml:space="preserve">H4: ELEKTRPDELOCALOSATIE EN RESONANTIE </w:t>
      </w:r>
    </w:p>
    <w:p w14:paraId="21F833B0" w14:textId="77777777" w:rsidR="00D63F84" w:rsidRPr="006063F6" w:rsidRDefault="00D63F84" w:rsidP="00D63F84">
      <w:pPr>
        <w:spacing w:line="276" w:lineRule="auto"/>
        <w:rPr>
          <w:sz w:val="28"/>
          <w:szCs w:val="28"/>
          <w:lang w:val="nl-BE"/>
        </w:rPr>
      </w:pPr>
      <w:r w:rsidRPr="006063F6">
        <w:rPr>
          <w:sz w:val="28"/>
          <w:szCs w:val="28"/>
          <w:lang w:val="nl-BE"/>
        </w:rPr>
        <w:t xml:space="preserve">4.1. Elektrodelocalisatie </w:t>
      </w:r>
    </w:p>
    <w:p w14:paraId="49E3B264" w14:textId="77777777" w:rsidR="00D63F84" w:rsidRPr="006063F6" w:rsidRDefault="00D63F84" w:rsidP="00D63F84">
      <w:pPr>
        <w:spacing w:line="276" w:lineRule="auto"/>
        <w:rPr>
          <w:sz w:val="24"/>
          <w:szCs w:val="24"/>
          <w:lang w:val="nl-BE"/>
        </w:rPr>
      </w:pPr>
      <w:r w:rsidRPr="006063F6">
        <w:rPr>
          <w:sz w:val="24"/>
          <w:szCs w:val="24"/>
          <w:lang w:val="nl-BE"/>
        </w:rPr>
        <w:t>4.1.1. Gelokaliseerde elektronen</w:t>
      </w:r>
    </w:p>
    <w:p w14:paraId="3F3F7CCC" w14:textId="77777777" w:rsidR="00D63F84" w:rsidRPr="006063F6" w:rsidRDefault="00D63F84" w:rsidP="00D63F84">
      <w:pPr>
        <w:spacing w:line="276" w:lineRule="auto"/>
        <w:rPr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58240" behindDoc="1" locked="0" layoutInCell="1" allowOverlap="1" wp14:anchorId="344A2E2A" wp14:editId="1CD9CDB1">
            <wp:simplePos x="0" y="0"/>
            <wp:positionH relativeFrom="column">
              <wp:posOffset>3893762</wp:posOffset>
            </wp:positionH>
            <wp:positionV relativeFrom="paragraph">
              <wp:posOffset>7677</wp:posOffset>
            </wp:positionV>
            <wp:extent cx="2660073" cy="594995"/>
            <wp:effectExtent l="0" t="0" r="6985" b="0"/>
            <wp:wrapTight wrapText="bothSides">
              <wp:wrapPolygon edited="0">
                <wp:start x="0" y="0"/>
                <wp:lineTo x="0" y="20747"/>
                <wp:lineTo x="21502" y="20747"/>
                <wp:lineTo x="21502" y="0"/>
                <wp:lineTo x="0" y="0"/>
              </wp:wrapPolygon>
            </wp:wrapTight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0" t="36351" r="28049" b="45273"/>
                    <a:stretch/>
                  </pic:blipFill>
                  <pic:spPr bwMode="auto">
                    <a:xfrm>
                      <a:off x="0" y="0"/>
                      <a:ext cx="2660073" cy="59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063F6">
        <w:rPr>
          <w:sz w:val="21"/>
          <w:szCs w:val="21"/>
          <w:lang w:val="nl-BE"/>
        </w:rPr>
        <w:t>= elektronen die tot een zeer specifieke regio behoren. Ze behoren tot een atoom of een binding tussen twee atomen</w:t>
      </w:r>
    </w:p>
    <w:p w14:paraId="01A3691E" w14:textId="77777777" w:rsidR="00D63F84" w:rsidRPr="006063F6" w:rsidRDefault="00D63F84" w:rsidP="00D63F84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Elektronen worden gedeeld door drie of meerdere atomen</w:t>
      </w:r>
    </w:p>
    <w:p w14:paraId="7504508E" w14:textId="77777777" w:rsidR="00D63F84" w:rsidRPr="006063F6" w:rsidRDefault="00D63F84" w:rsidP="00D63F84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Elektronen delocalisatie gebeurt </w:t>
      </w:r>
      <w:r w:rsidRPr="006063F6">
        <w:rPr>
          <w:b/>
          <w:bCs/>
          <w:sz w:val="21"/>
          <w:szCs w:val="21"/>
          <w:lang w:val="nl-BE"/>
        </w:rPr>
        <w:t>enkel</w:t>
      </w:r>
      <w:r w:rsidRPr="006063F6">
        <w:rPr>
          <w:sz w:val="21"/>
          <w:szCs w:val="21"/>
          <w:lang w:val="nl-BE"/>
        </w:rPr>
        <w:t xml:space="preserve"> wanneer de </w:t>
      </w:r>
      <w:r w:rsidRPr="006063F6">
        <w:rPr>
          <w:b/>
          <w:bCs/>
          <w:sz w:val="21"/>
          <w:szCs w:val="21"/>
          <w:lang w:val="nl-BE"/>
        </w:rPr>
        <w:t>p-orbitalen kunnen overlappen</w:t>
      </w:r>
      <w:r w:rsidRPr="006063F6">
        <w:rPr>
          <w:sz w:val="21"/>
          <w:szCs w:val="21"/>
          <w:lang w:val="nl-BE"/>
        </w:rPr>
        <w:t xml:space="preserve"> </w:t>
      </w:r>
    </w:p>
    <w:p w14:paraId="41933B51" w14:textId="77777777" w:rsidR="00D63F84" w:rsidRPr="006063F6" w:rsidRDefault="00D63F84" w:rsidP="00D63F84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Voorbeelden: benzeen, acetaation</w:t>
      </w:r>
    </w:p>
    <w:p w14:paraId="48576ED0" w14:textId="77777777" w:rsidR="00D63F84" w:rsidRPr="006063F6" w:rsidRDefault="00D63F84" w:rsidP="00D63F84">
      <w:pPr>
        <w:spacing w:line="276" w:lineRule="auto"/>
        <w:rPr>
          <w:sz w:val="21"/>
          <w:szCs w:val="21"/>
          <w:lang w:val="nl-BE"/>
        </w:rPr>
      </w:pPr>
    </w:p>
    <w:p w14:paraId="5D42F9FA" w14:textId="77777777" w:rsidR="00D63F84" w:rsidRPr="006063F6" w:rsidRDefault="00D63F84" w:rsidP="00D63F84">
      <w:pPr>
        <w:spacing w:line="276" w:lineRule="auto"/>
        <w:rPr>
          <w:sz w:val="28"/>
          <w:szCs w:val="28"/>
          <w:lang w:val="nl-BE"/>
        </w:rPr>
      </w:pPr>
      <w:r w:rsidRPr="006063F6">
        <w:rPr>
          <w:sz w:val="28"/>
          <w:szCs w:val="28"/>
          <w:lang w:val="nl-BE"/>
        </w:rPr>
        <w:t xml:space="preserve">4.2. Resonantievormen </w:t>
      </w:r>
    </w:p>
    <w:p w14:paraId="6D7CD28B" w14:textId="77777777" w:rsidR="00D63F84" w:rsidRPr="006063F6" w:rsidRDefault="00D63F84" w:rsidP="00D63F84">
      <w:pPr>
        <w:pStyle w:val="Lijstalinea"/>
        <w:numPr>
          <w:ilvl w:val="0"/>
          <w:numId w:val="6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De verschillende structuren van gelokaliseerde elektronen zijn resonantievormen</w:t>
      </w:r>
    </w:p>
    <w:p w14:paraId="68A61FD2" w14:textId="3F81EB7D" w:rsidR="00D63F84" w:rsidRPr="006063F6" w:rsidRDefault="00D63F84" w:rsidP="00D63F84">
      <w:pPr>
        <w:pStyle w:val="Lijstalinea"/>
        <w:numPr>
          <w:ilvl w:val="0"/>
          <w:numId w:val="6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De omzetting van de ene resonantievorm naar de andere wordt weergegeven door een pijl</w:t>
      </w:r>
      <w:r w:rsidR="00005710" w:rsidRPr="006063F6">
        <w:rPr>
          <w:sz w:val="21"/>
          <w:szCs w:val="21"/>
          <w:lang w:val="nl-BE"/>
        </w:rPr>
        <w:t xml:space="preserve">, de pijlen mogen niet in verschillende richtingen staan </w:t>
      </w:r>
      <w:r w:rsidRPr="006063F6">
        <w:rPr>
          <w:sz w:val="21"/>
          <w:szCs w:val="21"/>
          <w:lang w:val="nl-BE"/>
        </w:rPr>
        <w:t xml:space="preserve"> </w:t>
      </w:r>
    </w:p>
    <w:p w14:paraId="481FA8E9" w14:textId="77777777" w:rsidR="00D63F84" w:rsidRPr="006063F6" w:rsidRDefault="00D63F84" w:rsidP="00D63F84">
      <w:pPr>
        <w:pStyle w:val="Lijstalinea"/>
        <w:numPr>
          <w:ilvl w:val="0"/>
          <w:numId w:val="6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De </w:t>
      </w:r>
      <w:r w:rsidRPr="006063F6">
        <w:rPr>
          <w:b/>
          <w:bCs/>
          <w:sz w:val="21"/>
          <w:szCs w:val="21"/>
          <w:lang w:val="nl-BE"/>
        </w:rPr>
        <w:t>resonantiehybride</w:t>
      </w:r>
      <w:r w:rsidRPr="006063F6">
        <w:rPr>
          <w:sz w:val="21"/>
          <w:szCs w:val="21"/>
          <w:lang w:val="nl-BE"/>
        </w:rPr>
        <w:t xml:space="preserve"> (=gewogen gemiddelde resonantievormen) stelt de werkelijke structuur/realiteit voor. De resonantievormen doen dit niet</w:t>
      </w:r>
    </w:p>
    <w:p w14:paraId="019FC286" w14:textId="77777777" w:rsidR="009146E7" w:rsidRPr="006063F6" w:rsidRDefault="009146E7" w:rsidP="00D63F84">
      <w:pPr>
        <w:pStyle w:val="Lijstalinea"/>
        <w:numPr>
          <w:ilvl w:val="0"/>
          <w:numId w:val="6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Regels voor het tekenen van resonantievormen </w:t>
      </w:r>
    </w:p>
    <w:p w14:paraId="68F633EB" w14:textId="77777777" w:rsidR="009146E7" w:rsidRPr="006063F6" w:rsidRDefault="009146E7" w:rsidP="009146E7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Enkel elektronen verhuizen </w:t>
      </w:r>
    </w:p>
    <w:p w14:paraId="4832A2C7" w14:textId="77777777" w:rsidR="009146E7" w:rsidRPr="006063F6" w:rsidRDefault="009146E7" w:rsidP="009146E7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Enkel </w:t>
      </w:r>
      <w:r w:rsidRPr="006063F6">
        <w:rPr>
          <w:rFonts w:cstheme="minorHAnsi"/>
          <w:sz w:val="21"/>
          <w:szCs w:val="21"/>
          <w:lang w:val="nl-BE"/>
        </w:rPr>
        <w:t>π</w:t>
      </w:r>
      <w:r w:rsidRPr="006063F6">
        <w:rPr>
          <w:sz w:val="21"/>
          <w:szCs w:val="21"/>
          <w:lang w:val="nl-BE"/>
        </w:rPr>
        <w:t xml:space="preserve">-elektronen en vrije (niet bindende) elektronenparen kunnen verhuizen </w:t>
      </w:r>
    </w:p>
    <w:p w14:paraId="599B7A84" w14:textId="77777777" w:rsidR="009146E7" w:rsidRPr="006063F6" w:rsidRDefault="009146E7" w:rsidP="009146E7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Het totale aantal elektronen zal niet veranderen, evenals het aantal gepaarde en ongepaarde elektronen </w:t>
      </w:r>
    </w:p>
    <w:p w14:paraId="3CB80C12" w14:textId="77777777" w:rsidR="009146E7" w:rsidRPr="006063F6" w:rsidRDefault="009146E7" w:rsidP="009146E7">
      <w:pPr>
        <w:spacing w:line="276" w:lineRule="auto"/>
        <w:rPr>
          <w:sz w:val="21"/>
          <w:szCs w:val="21"/>
          <w:lang w:val="nl-BE"/>
        </w:rPr>
      </w:pPr>
    </w:p>
    <w:p w14:paraId="7BB3DA83" w14:textId="77777777" w:rsidR="009146E7" w:rsidRPr="006063F6" w:rsidRDefault="009146E7" w:rsidP="009146E7">
      <w:pPr>
        <w:spacing w:line="276" w:lineRule="auto"/>
        <w:rPr>
          <w:sz w:val="24"/>
          <w:szCs w:val="24"/>
          <w:lang w:val="nl-BE"/>
        </w:rPr>
      </w:pPr>
      <w:r w:rsidRPr="006063F6">
        <w:rPr>
          <w:sz w:val="24"/>
          <w:szCs w:val="24"/>
          <w:lang w:val="nl-BE"/>
        </w:rPr>
        <w:t xml:space="preserve">4.2.1. verhuis van </w:t>
      </w:r>
      <w:r w:rsidRPr="006063F6">
        <w:rPr>
          <w:rFonts w:cstheme="minorHAnsi"/>
          <w:sz w:val="24"/>
          <w:szCs w:val="24"/>
          <w:lang w:val="nl-BE"/>
        </w:rPr>
        <w:t>π</w:t>
      </w:r>
      <w:r w:rsidRPr="006063F6">
        <w:rPr>
          <w:sz w:val="24"/>
          <w:szCs w:val="24"/>
          <w:lang w:val="nl-BE"/>
        </w:rPr>
        <w:t xml:space="preserve"> elektronen naar positieve ladingen of </w:t>
      </w:r>
      <w:r w:rsidRPr="006063F6">
        <w:rPr>
          <w:rFonts w:cstheme="minorHAnsi"/>
          <w:sz w:val="24"/>
          <w:szCs w:val="24"/>
          <w:lang w:val="nl-BE"/>
        </w:rPr>
        <w:t>π</w:t>
      </w:r>
      <w:r w:rsidRPr="006063F6">
        <w:rPr>
          <w:sz w:val="24"/>
          <w:szCs w:val="24"/>
          <w:lang w:val="nl-BE"/>
        </w:rPr>
        <w:t xml:space="preserve"> bindingen </w:t>
      </w:r>
    </w:p>
    <w:p w14:paraId="3DD2DAD6" w14:textId="77777777" w:rsidR="009146E7" w:rsidRPr="006063F6" w:rsidRDefault="009146E7" w:rsidP="009146E7">
      <w:pPr>
        <w:pStyle w:val="Lijstalinea"/>
        <w:numPr>
          <w:ilvl w:val="0"/>
          <w:numId w:val="10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Positieve lading verandert van plaats </w:t>
      </w:r>
    </w:p>
    <w:p w14:paraId="5D221856" w14:textId="77777777" w:rsidR="009146E7" w:rsidRPr="006063F6" w:rsidRDefault="009146E7" w:rsidP="009146E7">
      <w:pPr>
        <w:pStyle w:val="Lijstalinea"/>
        <w:numPr>
          <w:ilvl w:val="0"/>
          <w:numId w:val="10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Elektronen delocaliseren, partiële pos lading </w:t>
      </w:r>
      <w:r w:rsidRPr="006063F6">
        <w:rPr>
          <w:sz w:val="21"/>
          <w:szCs w:val="21"/>
          <w:lang w:val="nl-BE"/>
        </w:rPr>
        <w:sym w:font="Wingdings" w:char="F0E0"/>
      </w:r>
      <w:r w:rsidRPr="006063F6">
        <w:rPr>
          <w:sz w:val="21"/>
          <w:szCs w:val="21"/>
          <w:lang w:val="nl-BE"/>
        </w:rPr>
        <w:t xml:space="preserve"> concentratiegebied zal zich verspreiden </w:t>
      </w:r>
    </w:p>
    <w:p w14:paraId="000C77DC" w14:textId="2B3470F9" w:rsidR="009146E7" w:rsidRPr="006063F6" w:rsidRDefault="009146E7" w:rsidP="009146E7">
      <w:pPr>
        <w:pStyle w:val="Lijstalinea"/>
        <w:numPr>
          <w:ilvl w:val="0"/>
          <w:numId w:val="10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Een sp</w:t>
      </w:r>
      <w:r w:rsidRPr="006063F6">
        <w:rPr>
          <w:sz w:val="21"/>
          <w:szCs w:val="21"/>
          <w:vertAlign w:val="superscript"/>
          <w:lang w:val="nl-BE"/>
        </w:rPr>
        <w:t>3</w:t>
      </w:r>
      <w:r w:rsidRPr="006063F6">
        <w:rPr>
          <w:sz w:val="21"/>
          <w:szCs w:val="21"/>
          <w:lang w:val="nl-BE"/>
        </w:rPr>
        <w:t xml:space="preserve"> koolstof kan geen elektronen accepteren </w:t>
      </w:r>
    </w:p>
    <w:p w14:paraId="15DEC086" w14:textId="5A18757E" w:rsidR="00A336BD" w:rsidRPr="006063F6" w:rsidRDefault="00C551B3" w:rsidP="009146E7">
      <w:pPr>
        <w:pStyle w:val="Lijstalinea"/>
        <w:numPr>
          <w:ilvl w:val="0"/>
          <w:numId w:val="10"/>
        </w:numPr>
        <w:spacing w:line="276" w:lineRule="auto"/>
        <w:rPr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60288" behindDoc="1" locked="0" layoutInCell="1" allowOverlap="1" wp14:anchorId="11BD37C6" wp14:editId="74BCF576">
            <wp:simplePos x="0" y="0"/>
            <wp:positionH relativeFrom="column">
              <wp:posOffset>2567940</wp:posOffset>
            </wp:positionH>
            <wp:positionV relativeFrom="paragraph">
              <wp:posOffset>304800</wp:posOffset>
            </wp:positionV>
            <wp:extent cx="2860675" cy="542925"/>
            <wp:effectExtent l="0" t="0" r="0" b="9525"/>
            <wp:wrapTight wrapText="bothSides">
              <wp:wrapPolygon edited="0">
                <wp:start x="0" y="0"/>
                <wp:lineTo x="0" y="21221"/>
                <wp:lineTo x="21432" y="21221"/>
                <wp:lineTo x="21432" y="0"/>
                <wp:lineTo x="0" y="0"/>
              </wp:wrapPolygon>
            </wp:wrapTight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98" t="39781" r="12129" b="42763"/>
                    <a:stretch/>
                  </pic:blipFill>
                  <pic:spPr bwMode="auto">
                    <a:xfrm>
                      <a:off x="0" y="0"/>
                      <a:ext cx="2860675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3E22" w:rsidRPr="006063F6">
        <w:rPr>
          <w:noProof/>
          <w:sz w:val="21"/>
          <w:szCs w:val="21"/>
        </w:rPr>
        <w:drawing>
          <wp:anchor distT="0" distB="0" distL="114300" distR="114300" simplePos="0" relativeHeight="251659264" behindDoc="1" locked="0" layoutInCell="1" allowOverlap="1" wp14:anchorId="36BF73B4" wp14:editId="0F4F54B7">
            <wp:simplePos x="0" y="0"/>
            <wp:positionH relativeFrom="margin">
              <wp:align>left</wp:align>
            </wp:positionH>
            <wp:positionV relativeFrom="paragraph">
              <wp:posOffset>261668</wp:posOffset>
            </wp:positionV>
            <wp:extent cx="2471420" cy="621030"/>
            <wp:effectExtent l="0" t="0" r="5080" b="7620"/>
            <wp:wrapTight wrapText="bothSides">
              <wp:wrapPolygon edited="0">
                <wp:start x="0" y="0"/>
                <wp:lineTo x="0" y="21202"/>
                <wp:lineTo x="21478" y="21202"/>
                <wp:lineTo x="21478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52" t="49231" r="13141" b="26401"/>
                    <a:stretch/>
                  </pic:blipFill>
                  <pic:spPr bwMode="auto">
                    <a:xfrm>
                      <a:off x="0" y="0"/>
                      <a:ext cx="2476921" cy="62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6BD" w:rsidRPr="006063F6">
        <w:rPr>
          <w:sz w:val="21"/>
          <w:szCs w:val="21"/>
          <w:lang w:val="nl-BE"/>
        </w:rPr>
        <w:t xml:space="preserve">Altijd streven naar de vorm met de grootse bijdragen </w:t>
      </w:r>
    </w:p>
    <w:p w14:paraId="6E002C82" w14:textId="7760363E" w:rsidR="0051023A" w:rsidRPr="006063F6" w:rsidRDefault="0051023A" w:rsidP="0051023A">
      <w:pPr>
        <w:spacing w:line="276" w:lineRule="auto"/>
        <w:rPr>
          <w:sz w:val="21"/>
          <w:szCs w:val="21"/>
          <w:lang w:val="nl-BE"/>
        </w:rPr>
      </w:pPr>
    </w:p>
    <w:p w14:paraId="410DCFB3" w14:textId="17057783" w:rsidR="00C551B3" w:rsidRPr="006063F6" w:rsidRDefault="00C551B3" w:rsidP="0051023A">
      <w:pPr>
        <w:spacing w:line="276" w:lineRule="auto"/>
        <w:rPr>
          <w:sz w:val="21"/>
          <w:szCs w:val="21"/>
          <w:lang w:val="nl-BE"/>
        </w:rPr>
      </w:pPr>
    </w:p>
    <w:p w14:paraId="47C68DD1" w14:textId="273B71BB" w:rsidR="00C551B3" w:rsidRPr="006063F6" w:rsidRDefault="00C551B3" w:rsidP="0051023A">
      <w:pPr>
        <w:spacing w:line="276" w:lineRule="auto"/>
        <w:rPr>
          <w:sz w:val="21"/>
          <w:szCs w:val="21"/>
          <w:lang w:val="nl-BE"/>
        </w:rPr>
      </w:pPr>
    </w:p>
    <w:p w14:paraId="08A38B15" w14:textId="241B7994" w:rsidR="00C551B3" w:rsidRPr="006063F6" w:rsidRDefault="007275C2" w:rsidP="00C551B3">
      <w:pPr>
        <w:spacing w:line="276" w:lineRule="auto"/>
        <w:rPr>
          <w:sz w:val="24"/>
          <w:szCs w:val="24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61312" behindDoc="1" locked="0" layoutInCell="1" allowOverlap="1" wp14:anchorId="6C60C01B" wp14:editId="4D13F57C">
            <wp:simplePos x="0" y="0"/>
            <wp:positionH relativeFrom="margin">
              <wp:align>left</wp:align>
            </wp:positionH>
            <wp:positionV relativeFrom="paragraph">
              <wp:posOffset>348615</wp:posOffset>
            </wp:positionV>
            <wp:extent cx="3399155" cy="668655"/>
            <wp:effectExtent l="0" t="0" r="0" b="0"/>
            <wp:wrapTight wrapText="bothSides">
              <wp:wrapPolygon edited="0">
                <wp:start x="0" y="0"/>
                <wp:lineTo x="0" y="20923"/>
                <wp:lineTo x="21426" y="20923"/>
                <wp:lineTo x="21426" y="0"/>
                <wp:lineTo x="0" y="0"/>
              </wp:wrapPolygon>
            </wp:wrapTight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81" t="39346" r="11633" b="41784"/>
                    <a:stretch/>
                  </pic:blipFill>
                  <pic:spPr bwMode="auto">
                    <a:xfrm>
                      <a:off x="0" y="0"/>
                      <a:ext cx="3399155" cy="66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51B3" w:rsidRPr="006063F6">
        <w:rPr>
          <w:sz w:val="24"/>
          <w:szCs w:val="24"/>
          <w:lang w:val="nl-BE"/>
        </w:rPr>
        <w:t xml:space="preserve">4.2.2. verhuis van vrije (niet bindende) elektronenparen naar een </w:t>
      </w:r>
      <w:r w:rsidR="00C551B3" w:rsidRPr="006063F6">
        <w:rPr>
          <w:rFonts w:cstheme="minorHAnsi"/>
          <w:sz w:val="24"/>
          <w:szCs w:val="24"/>
          <w:lang w:val="nl-BE"/>
        </w:rPr>
        <w:t>π</w:t>
      </w:r>
      <w:r w:rsidR="00C551B3" w:rsidRPr="006063F6">
        <w:rPr>
          <w:sz w:val="24"/>
          <w:szCs w:val="24"/>
          <w:lang w:val="nl-BE"/>
        </w:rPr>
        <w:t xml:space="preserve"> bindingen </w:t>
      </w:r>
    </w:p>
    <w:p w14:paraId="2E86CE81" w14:textId="11BD8445" w:rsidR="00C551B3" w:rsidRPr="006063F6" w:rsidRDefault="00C551B3" w:rsidP="0051023A">
      <w:pPr>
        <w:spacing w:line="276" w:lineRule="auto"/>
        <w:rPr>
          <w:sz w:val="21"/>
          <w:szCs w:val="21"/>
          <w:lang w:val="nl-BE"/>
        </w:rPr>
      </w:pPr>
    </w:p>
    <w:p w14:paraId="1D368F6E" w14:textId="5129231C" w:rsidR="007275C2" w:rsidRPr="006063F6" w:rsidRDefault="007275C2" w:rsidP="0051023A">
      <w:pPr>
        <w:spacing w:line="276" w:lineRule="auto"/>
        <w:rPr>
          <w:sz w:val="21"/>
          <w:szCs w:val="21"/>
          <w:lang w:val="nl-BE"/>
        </w:rPr>
      </w:pPr>
    </w:p>
    <w:p w14:paraId="4EE1399D" w14:textId="2945AAA4" w:rsidR="007275C2" w:rsidRPr="006063F6" w:rsidRDefault="00CA7D0F" w:rsidP="0051023A">
      <w:pPr>
        <w:spacing w:line="276" w:lineRule="auto"/>
        <w:rPr>
          <w:sz w:val="24"/>
          <w:szCs w:val="24"/>
          <w:lang w:val="nl-BE"/>
        </w:rPr>
      </w:pPr>
      <w:r w:rsidRPr="006063F6">
        <w:rPr>
          <w:sz w:val="24"/>
          <w:szCs w:val="24"/>
          <w:lang w:val="nl-BE"/>
        </w:rPr>
        <w:t xml:space="preserve">4.2.3. verhuis van niet bindende elektronen naar een </w:t>
      </w:r>
      <w:r w:rsidRPr="006063F6">
        <w:rPr>
          <w:rFonts w:cstheme="minorHAnsi"/>
          <w:sz w:val="24"/>
          <w:szCs w:val="24"/>
          <w:lang w:val="nl-BE"/>
        </w:rPr>
        <w:t>π</w:t>
      </w:r>
      <w:r w:rsidRPr="006063F6">
        <w:rPr>
          <w:sz w:val="24"/>
          <w:szCs w:val="24"/>
          <w:lang w:val="nl-BE"/>
        </w:rPr>
        <w:t xml:space="preserve"> bindingen</w:t>
      </w:r>
    </w:p>
    <w:p w14:paraId="70B00C7F" w14:textId="13CFF1A7" w:rsidR="00CA7D0F" w:rsidRPr="006063F6" w:rsidRDefault="00305E2A" w:rsidP="0051023A">
      <w:pPr>
        <w:spacing w:line="276" w:lineRule="auto"/>
        <w:rPr>
          <w:sz w:val="24"/>
          <w:szCs w:val="24"/>
          <w:lang w:val="nl-BE"/>
        </w:rPr>
      </w:pPr>
      <w:r w:rsidRPr="006063F6">
        <w:rPr>
          <w:noProof/>
          <w:sz w:val="21"/>
          <w:szCs w:val="21"/>
        </w:rPr>
        <w:lastRenderedPageBreak/>
        <w:drawing>
          <wp:inline distT="0" distB="0" distL="0" distR="0" wp14:anchorId="1BB6BECE" wp14:editId="7A0102A8">
            <wp:extent cx="2575675" cy="484496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476" t="33419" r="14676" b="50435"/>
                    <a:stretch/>
                  </pic:blipFill>
                  <pic:spPr bwMode="auto">
                    <a:xfrm>
                      <a:off x="0" y="0"/>
                      <a:ext cx="2609908" cy="49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648A5" w14:textId="73CDA586" w:rsidR="00305E2A" w:rsidRPr="006063F6" w:rsidRDefault="00305E2A" w:rsidP="0051023A">
      <w:pPr>
        <w:spacing w:line="276" w:lineRule="auto"/>
        <w:rPr>
          <w:sz w:val="24"/>
          <w:szCs w:val="24"/>
          <w:lang w:val="nl-BE"/>
        </w:rPr>
      </w:pPr>
    </w:p>
    <w:p w14:paraId="3353FFBD" w14:textId="1E36708F" w:rsidR="00305E2A" w:rsidRPr="006063F6" w:rsidRDefault="00772FCF" w:rsidP="0051023A">
      <w:pPr>
        <w:spacing w:line="276" w:lineRule="auto"/>
        <w:rPr>
          <w:sz w:val="28"/>
          <w:szCs w:val="28"/>
          <w:lang w:val="nl-BE"/>
        </w:rPr>
      </w:pPr>
      <w:r w:rsidRPr="006063F6">
        <w:rPr>
          <w:sz w:val="28"/>
          <w:szCs w:val="28"/>
          <w:lang w:val="nl-BE"/>
        </w:rPr>
        <w:t xml:space="preserve">4.3. Stabiliteit van resonantievormen </w:t>
      </w:r>
    </w:p>
    <w:p w14:paraId="2988DF37" w14:textId="201B99E9" w:rsidR="00772FCF" w:rsidRPr="006063F6" w:rsidRDefault="00DE72A7" w:rsidP="00772FCF">
      <w:pPr>
        <w:pStyle w:val="Lijstalinea"/>
        <w:numPr>
          <w:ilvl w:val="0"/>
          <w:numId w:val="11"/>
        </w:numPr>
        <w:spacing w:line="276" w:lineRule="auto"/>
        <w:rPr>
          <w:sz w:val="24"/>
          <w:szCs w:val="24"/>
          <w:lang w:val="nl-BE"/>
        </w:rPr>
      </w:pPr>
      <w:r w:rsidRPr="006063F6">
        <w:rPr>
          <w:sz w:val="21"/>
          <w:szCs w:val="21"/>
          <w:lang w:val="nl-BE"/>
        </w:rPr>
        <w:t xml:space="preserve">Resonantievormen dragen </w:t>
      </w:r>
      <w:r w:rsidRPr="006063F6">
        <w:rPr>
          <w:b/>
          <w:bCs/>
          <w:sz w:val="21"/>
          <w:szCs w:val="21"/>
          <w:lang w:val="nl-BE"/>
        </w:rPr>
        <w:t>niet noodzakelijk</w:t>
      </w:r>
      <w:r w:rsidR="008A0914" w:rsidRPr="006063F6">
        <w:rPr>
          <w:sz w:val="21"/>
          <w:szCs w:val="21"/>
          <w:lang w:val="nl-BE"/>
        </w:rPr>
        <w:t xml:space="preserve"> </w:t>
      </w:r>
      <w:r w:rsidR="008A0914" w:rsidRPr="006063F6">
        <w:rPr>
          <w:b/>
          <w:bCs/>
          <w:sz w:val="21"/>
          <w:szCs w:val="21"/>
          <w:lang w:val="nl-BE"/>
        </w:rPr>
        <w:t>gelijk</w:t>
      </w:r>
      <w:r w:rsidRPr="006063F6">
        <w:rPr>
          <w:b/>
          <w:bCs/>
          <w:sz w:val="21"/>
          <w:szCs w:val="21"/>
          <w:lang w:val="nl-BE"/>
        </w:rPr>
        <w:t xml:space="preserve"> bij</w:t>
      </w:r>
      <w:r w:rsidRPr="006063F6">
        <w:rPr>
          <w:sz w:val="21"/>
          <w:szCs w:val="21"/>
          <w:lang w:val="nl-BE"/>
        </w:rPr>
        <w:t xml:space="preserve"> tot de resonantiehybriden </w:t>
      </w:r>
    </w:p>
    <w:p w14:paraId="401BCF25" w14:textId="7E6B2113" w:rsidR="00DE72A7" w:rsidRPr="006063F6" w:rsidRDefault="00DE72A7" w:rsidP="00772FCF">
      <w:pPr>
        <w:pStyle w:val="Lijstalinea"/>
        <w:numPr>
          <w:ilvl w:val="0"/>
          <w:numId w:val="11"/>
        </w:numPr>
        <w:spacing w:line="276" w:lineRule="auto"/>
        <w:rPr>
          <w:sz w:val="24"/>
          <w:szCs w:val="24"/>
          <w:lang w:val="nl-BE"/>
        </w:rPr>
      </w:pPr>
      <w:r w:rsidRPr="006063F6">
        <w:rPr>
          <w:sz w:val="21"/>
          <w:szCs w:val="21"/>
          <w:lang w:val="nl-BE"/>
        </w:rPr>
        <w:t xml:space="preserve">Hoe meer resonantievormen bijdraagt tot de resonantiehyriden, hoe meer de werkelijke structuur </w:t>
      </w:r>
      <w:r w:rsidR="008A0914" w:rsidRPr="006063F6">
        <w:rPr>
          <w:sz w:val="21"/>
          <w:szCs w:val="21"/>
          <w:lang w:val="nl-BE"/>
        </w:rPr>
        <w:t xml:space="preserve">zal aansluiten bij deze resonantievorm </w:t>
      </w:r>
    </w:p>
    <w:p w14:paraId="6EE0C338" w14:textId="77777777" w:rsidR="00AD713D" w:rsidRPr="006063F6" w:rsidRDefault="00AD713D" w:rsidP="00AD713D">
      <w:pPr>
        <w:spacing w:line="276" w:lineRule="auto"/>
        <w:rPr>
          <w:sz w:val="24"/>
          <w:szCs w:val="24"/>
          <w:lang w:val="nl-BE"/>
        </w:rPr>
      </w:pPr>
    </w:p>
    <w:p w14:paraId="7C108AFD" w14:textId="0BD03D8D" w:rsidR="002143C7" w:rsidRPr="006063F6" w:rsidRDefault="002143C7" w:rsidP="002143C7">
      <w:pPr>
        <w:spacing w:line="276" w:lineRule="auto"/>
        <w:rPr>
          <w:sz w:val="24"/>
          <w:szCs w:val="24"/>
          <w:lang w:val="nl-BE"/>
        </w:rPr>
      </w:pPr>
      <w:r w:rsidRPr="006063F6">
        <w:rPr>
          <w:sz w:val="24"/>
          <w:szCs w:val="24"/>
          <w:lang w:val="nl-BE"/>
        </w:rPr>
        <w:t xml:space="preserve">4.3.1. </w:t>
      </w:r>
      <w:r w:rsidR="009852D7" w:rsidRPr="006063F6">
        <w:rPr>
          <w:sz w:val="24"/>
          <w:szCs w:val="24"/>
          <w:lang w:val="nl-BE"/>
        </w:rPr>
        <w:t>Carboxylic acid</w:t>
      </w:r>
    </w:p>
    <w:p w14:paraId="32A18716" w14:textId="56DF3AFF" w:rsidR="009852D7" w:rsidRPr="006063F6" w:rsidRDefault="00C736A0" w:rsidP="009852D7">
      <w:pPr>
        <w:pStyle w:val="Lijstalinea"/>
        <w:numPr>
          <w:ilvl w:val="0"/>
          <w:numId w:val="12"/>
        </w:numPr>
        <w:spacing w:line="276" w:lineRule="auto"/>
        <w:rPr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62336" behindDoc="1" locked="0" layoutInCell="1" allowOverlap="1" wp14:anchorId="73F012AA" wp14:editId="7887AA93">
            <wp:simplePos x="0" y="0"/>
            <wp:positionH relativeFrom="margin">
              <wp:posOffset>4708478</wp:posOffset>
            </wp:positionH>
            <wp:positionV relativeFrom="paragraph">
              <wp:posOffset>6416</wp:posOffset>
            </wp:positionV>
            <wp:extent cx="1723390" cy="565785"/>
            <wp:effectExtent l="0" t="0" r="0" b="5715"/>
            <wp:wrapTight wrapText="bothSides">
              <wp:wrapPolygon edited="0">
                <wp:start x="0" y="0"/>
                <wp:lineTo x="0" y="21091"/>
                <wp:lineTo x="21250" y="21091"/>
                <wp:lineTo x="21250" y="0"/>
                <wp:lineTo x="0" y="0"/>
              </wp:wrapPolygon>
            </wp:wrapTight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87" t="50741" r="18013" b="31147"/>
                    <a:stretch/>
                  </pic:blipFill>
                  <pic:spPr bwMode="auto">
                    <a:xfrm>
                      <a:off x="0" y="0"/>
                      <a:ext cx="1723390" cy="56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2D7" w:rsidRPr="006063F6">
        <w:rPr>
          <w:sz w:val="21"/>
          <w:szCs w:val="21"/>
          <w:lang w:val="nl-BE"/>
        </w:rPr>
        <w:t xml:space="preserve">Resonantievorm A draagt meer bij tot de resonantiehybride dan resonantievorm </w:t>
      </w:r>
      <w:r w:rsidR="00907717" w:rsidRPr="006063F6">
        <w:rPr>
          <w:sz w:val="21"/>
          <w:szCs w:val="21"/>
          <w:lang w:val="nl-BE"/>
        </w:rPr>
        <w:t>B</w:t>
      </w:r>
    </w:p>
    <w:p w14:paraId="4C6075C4" w14:textId="23B02C69" w:rsidR="00907717" w:rsidRPr="006063F6" w:rsidRDefault="00907717" w:rsidP="00907717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Komt doordat een scheiding van ladingen aanleiding geeft tot kleinere stabiliteit </w:t>
      </w:r>
    </w:p>
    <w:p w14:paraId="481BD636" w14:textId="33E8E289" w:rsidR="006C3BF9" w:rsidRPr="006063F6" w:rsidRDefault="006C3BF9" w:rsidP="006C3BF9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Structuur zonder ladingen zijn:</w:t>
      </w:r>
    </w:p>
    <w:p w14:paraId="6119A2A1" w14:textId="25B9C5B2" w:rsidR="006C3BF9" w:rsidRPr="006063F6" w:rsidRDefault="006C3BF9" w:rsidP="006C3BF9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Belangrijker</w:t>
      </w:r>
    </w:p>
    <w:p w14:paraId="1516675E" w14:textId="0CFCBCAF" w:rsidR="006C3BF9" w:rsidRPr="006063F6" w:rsidRDefault="006C3BF9" w:rsidP="006C3BF9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Realistischer</w:t>
      </w:r>
    </w:p>
    <w:p w14:paraId="44153D01" w14:textId="4CE73608" w:rsidR="006C3BF9" w:rsidRPr="006063F6" w:rsidRDefault="006C3BF9" w:rsidP="006C3BF9">
      <w:pPr>
        <w:spacing w:line="276" w:lineRule="auto"/>
        <w:rPr>
          <w:sz w:val="21"/>
          <w:szCs w:val="21"/>
          <w:lang w:val="nl-BE"/>
        </w:rPr>
      </w:pPr>
    </w:p>
    <w:p w14:paraId="5D10B23D" w14:textId="56A02813" w:rsidR="00C736A0" w:rsidRPr="006063F6" w:rsidRDefault="003303F0" w:rsidP="006C3BF9">
      <w:pPr>
        <w:spacing w:line="276" w:lineRule="auto"/>
        <w:rPr>
          <w:sz w:val="24"/>
          <w:szCs w:val="24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63360" behindDoc="1" locked="0" layoutInCell="1" allowOverlap="1" wp14:anchorId="4258E9F5" wp14:editId="4664BA7B">
            <wp:simplePos x="0" y="0"/>
            <wp:positionH relativeFrom="margin">
              <wp:posOffset>4763068</wp:posOffset>
            </wp:positionH>
            <wp:positionV relativeFrom="paragraph">
              <wp:posOffset>244607</wp:posOffset>
            </wp:positionV>
            <wp:extent cx="1445260" cy="518160"/>
            <wp:effectExtent l="0" t="0" r="2540" b="0"/>
            <wp:wrapTight wrapText="bothSides">
              <wp:wrapPolygon edited="0">
                <wp:start x="0" y="0"/>
                <wp:lineTo x="0" y="20647"/>
                <wp:lineTo x="21353" y="20647"/>
                <wp:lineTo x="21353" y="0"/>
                <wp:lineTo x="0" y="0"/>
              </wp:wrapPolygon>
            </wp:wrapTight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80" t="33828" r="18495" b="47676"/>
                    <a:stretch/>
                  </pic:blipFill>
                  <pic:spPr bwMode="auto">
                    <a:xfrm>
                      <a:off x="0" y="0"/>
                      <a:ext cx="144526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6A0" w:rsidRPr="006063F6">
        <w:rPr>
          <w:sz w:val="24"/>
          <w:szCs w:val="24"/>
          <w:lang w:val="nl-BE"/>
        </w:rPr>
        <w:t xml:space="preserve">4.3.2. Carboxylate anion </w:t>
      </w:r>
    </w:p>
    <w:p w14:paraId="2B40B2EE" w14:textId="2ADCEE72" w:rsidR="00C736A0" w:rsidRPr="006063F6" w:rsidRDefault="003303F0" w:rsidP="003303F0">
      <w:pPr>
        <w:pStyle w:val="Lijstalinea"/>
        <w:numPr>
          <w:ilvl w:val="0"/>
          <w:numId w:val="12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Resonantievorm C en D zijn even stabiel en dragen dus evenveel bij tot de resonantiehyrbiden</w:t>
      </w:r>
    </w:p>
    <w:p w14:paraId="2DD47649" w14:textId="5C7A306A" w:rsidR="00772FCF" w:rsidRPr="006063F6" w:rsidRDefault="00772FCF" w:rsidP="0051023A">
      <w:pPr>
        <w:spacing w:line="276" w:lineRule="auto"/>
        <w:rPr>
          <w:sz w:val="21"/>
          <w:szCs w:val="21"/>
          <w:lang w:val="nl-BE"/>
        </w:rPr>
      </w:pPr>
    </w:p>
    <w:p w14:paraId="4ED27FEE" w14:textId="1EDCCEBB" w:rsidR="00907717" w:rsidRPr="006063F6" w:rsidRDefault="003303F0">
      <w:pPr>
        <w:spacing w:line="276" w:lineRule="auto"/>
        <w:rPr>
          <w:sz w:val="24"/>
          <w:szCs w:val="24"/>
          <w:lang w:val="nl-BE"/>
        </w:rPr>
      </w:pPr>
      <w:r w:rsidRPr="006063F6">
        <w:rPr>
          <w:sz w:val="24"/>
          <w:szCs w:val="24"/>
          <w:lang w:val="nl-BE"/>
        </w:rPr>
        <w:t xml:space="preserve">4.3.3. </w:t>
      </w:r>
      <w:r w:rsidR="00AD713D" w:rsidRPr="006063F6">
        <w:rPr>
          <w:sz w:val="24"/>
          <w:szCs w:val="24"/>
          <w:lang w:val="nl-BE"/>
        </w:rPr>
        <w:t xml:space="preserve">3-buten-2-one </w:t>
      </w:r>
    </w:p>
    <w:p w14:paraId="17F39645" w14:textId="17163A59" w:rsidR="00AD713D" w:rsidRPr="006063F6" w:rsidRDefault="00285452" w:rsidP="00AD713D">
      <w:pPr>
        <w:pStyle w:val="Lijstalinea"/>
        <w:numPr>
          <w:ilvl w:val="0"/>
          <w:numId w:val="12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Als elektronen in meer dan één richting kunnen verhuizen, zullen ze liever naar het meest </w:t>
      </w:r>
      <w:r w:rsidRPr="006063F6">
        <w:rPr>
          <w:b/>
          <w:bCs/>
          <w:sz w:val="21"/>
          <w:szCs w:val="21"/>
          <w:lang w:val="nl-BE"/>
        </w:rPr>
        <w:t xml:space="preserve">elektronegatief atoom </w:t>
      </w:r>
      <w:r w:rsidRPr="006063F6">
        <w:rPr>
          <w:sz w:val="21"/>
          <w:szCs w:val="21"/>
          <w:lang w:val="nl-BE"/>
        </w:rPr>
        <w:t>verhuizen</w:t>
      </w:r>
    </w:p>
    <w:p w14:paraId="4AC91BE2" w14:textId="64B36FDF" w:rsidR="003B4F68" w:rsidRPr="006063F6" w:rsidRDefault="00A1769C" w:rsidP="00AD713D">
      <w:pPr>
        <w:pStyle w:val="Lijstalinea"/>
        <w:numPr>
          <w:ilvl w:val="0"/>
          <w:numId w:val="12"/>
        </w:numPr>
        <w:spacing w:line="276" w:lineRule="auto"/>
        <w:rPr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64384" behindDoc="1" locked="0" layoutInCell="1" allowOverlap="1" wp14:anchorId="3E5F5AF3" wp14:editId="3C2CC911">
            <wp:simplePos x="0" y="0"/>
            <wp:positionH relativeFrom="margin">
              <wp:posOffset>3703955</wp:posOffset>
            </wp:positionH>
            <wp:positionV relativeFrom="paragraph">
              <wp:posOffset>12700</wp:posOffset>
            </wp:positionV>
            <wp:extent cx="2734945" cy="651510"/>
            <wp:effectExtent l="0" t="0" r="8255" b="0"/>
            <wp:wrapTight wrapText="bothSides">
              <wp:wrapPolygon edited="0">
                <wp:start x="0" y="0"/>
                <wp:lineTo x="0" y="20842"/>
                <wp:lineTo x="21515" y="20842"/>
                <wp:lineTo x="21515" y="0"/>
                <wp:lineTo x="0" y="0"/>
              </wp:wrapPolygon>
            </wp:wrapTight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81" t="23834" r="12626" b="52323"/>
                    <a:stretch/>
                  </pic:blipFill>
                  <pic:spPr bwMode="auto">
                    <a:xfrm>
                      <a:off x="0" y="0"/>
                      <a:ext cx="2734945" cy="65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F68" w:rsidRPr="006063F6">
        <w:rPr>
          <w:sz w:val="21"/>
          <w:szCs w:val="21"/>
          <w:lang w:val="nl-BE"/>
        </w:rPr>
        <w:t>Structuur G zal meer bijdragen dan structuur E</w:t>
      </w:r>
    </w:p>
    <w:p w14:paraId="2F54B507" w14:textId="7620D5B5" w:rsidR="003B4F68" w:rsidRPr="006063F6" w:rsidRDefault="003B4F68" w:rsidP="00AD713D">
      <w:pPr>
        <w:pStyle w:val="Lijstalinea"/>
        <w:numPr>
          <w:ilvl w:val="0"/>
          <w:numId w:val="12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Structuur G:</w:t>
      </w:r>
    </w:p>
    <w:p w14:paraId="645D31CB" w14:textId="5B4828A1" w:rsidR="003B4F68" w:rsidRPr="006063F6" w:rsidRDefault="00C865BE" w:rsidP="003B4F68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Resonantievorm met scheiding van ladingen </w:t>
      </w:r>
    </w:p>
    <w:p w14:paraId="2CD06BAE" w14:textId="56362EAF" w:rsidR="00C865BE" w:rsidRPr="006063F6" w:rsidRDefault="00C865BE" w:rsidP="003B4F68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Atoom dat geen octe</w:t>
      </w:r>
      <w:r w:rsidR="00A06E62" w:rsidRPr="006063F6">
        <w:rPr>
          <w:sz w:val="21"/>
          <w:szCs w:val="21"/>
          <w:lang w:val="nl-BE"/>
        </w:rPr>
        <w:t>t</w:t>
      </w:r>
      <w:r w:rsidRPr="006063F6">
        <w:rPr>
          <w:sz w:val="21"/>
          <w:szCs w:val="21"/>
          <w:lang w:val="nl-BE"/>
        </w:rPr>
        <w:t xml:space="preserve"> aan elektronen geeft</w:t>
      </w:r>
    </w:p>
    <w:p w14:paraId="796003C6" w14:textId="28D93CF4" w:rsidR="00C865BE" w:rsidRPr="006063F6" w:rsidRDefault="00C865BE" w:rsidP="003B4F68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Kleine bijdrage leveren </w:t>
      </w:r>
      <w:r w:rsidR="00E70148" w:rsidRPr="006063F6">
        <w:rPr>
          <w:sz w:val="21"/>
          <w:szCs w:val="21"/>
          <w:lang w:val="nl-BE"/>
        </w:rPr>
        <w:t xml:space="preserve">tot resonantiehybride </w:t>
      </w:r>
    </w:p>
    <w:p w14:paraId="067419EF" w14:textId="7A7D6FD9" w:rsidR="00E70148" w:rsidRPr="006063F6" w:rsidRDefault="00E70148" w:rsidP="003B4F68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Werkelijke structuur sluit het meeste aan bij de resonantievorm F </w:t>
      </w:r>
    </w:p>
    <w:p w14:paraId="5E239547" w14:textId="67C906B8" w:rsidR="00A1769C" w:rsidRPr="006063F6" w:rsidRDefault="00A1769C" w:rsidP="00A1769C">
      <w:pPr>
        <w:spacing w:line="276" w:lineRule="auto"/>
        <w:rPr>
          <w:sz w:val="21"/>
          <w:szCs w:val="21"/>
          <w:lang w:val="nl-BE"/>
        </w:rPr>
      </w:pPr>
    </w:p>
    <w:p w14:paraId="2613B73B" w14:textId="00385647" w:rsidR="004015DD" w:rsidRPr="006063F6" w:rsidRDefault="004015DD" w:rsidP="00A1769C">
      <w:pPr>
        <w:spacing w:line="276" w:lineRule="auto"/>
        <w:rPr>
          <w:sz w:val="21"/>
          <w:szCs w:val="21"/>
          <w:lang w:val="nl-BE"/>
        </w:rPr>
      </w:pPr>
    </w:p>
    <w:p w14:paraId="0C528829" w14:textId="0093A32D" w:rsidR="004015DD" w:rsidRPr="006063F6" w:rsidRDefault="004015DD" w:rsidP="00A1769C">
      <w:pPr>
        <w:spacing w:line="276" w:lineRule="auto"/>
        <w:rPr>
          <w:sz w:val="24"/>
          <w:szCs w:val="24"/>
          <w:lang w:val="nl-BE"/>
        </w:rPr>
      </w:pPr>
      <w:r w:rsidRPr="006063F6">
        <w:rPr>
          <w:sz w:val="24"/>
          <w:szCs w:val="24"/>
          <w:lang w:val="nl-BE"/>
        </w:rPr>
        <w:t xml:space="preserve">4.3.4. Methoxyethylene </w:t>
      </w:r>
    </w:p>
    <w:p w14:paraId="71E3CD31" w14:textId="2BAD4D57" w:rsidR="004015DD" w:rsidRPr="006063F6" w:rsidRDefault="00447749" w:rsidP="004015DD">
      <w:pPr>
        <w:pStyle w:val="Lijstalinea"/>
        <w:numPr>
          <w:ilvl w:val="0"/>
          <w:numId w:val="14"/>
        </w:numPr>
        <w:spacing w:line="276" w:lineRule="auto"/>
        <w:rPr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lastRenderedPageBreak/>
        <w:drawing>
          <wp:anchor distT="0" distB="0" distL="114300" distR="114300" simplePos="0" relativeHeight="251665408" behindDoc="1" locked="0" layoutInCell="1" allowOverlap="1" wp14:anchorId="0024954B" wp14:editId="59E149B5">
            <wp:simplePos x="0" y="0"/>
            <wp:positionH relativeFrom="column">
              <wp:posOffset>4451295</wp:posOffset>
            </wp:positionH>
            <wp:positionV relativeFrom="paragraph">
              <wp:posOffset>5854</wp:posOffset>
            </wp:positionV>
            <wp:extent cx="1842150" cy="604299"/>
            <wp:effectExtent l="0" t="0" r="5715" b="5715"/>
            <wp:wrapTight wrapText="bothSides">
              <wp:wrapPolygon edited="0">
                <wp:start x="0" y="0"/>
                <wp:lineTo x="0" y="21123"/>
                <wp:lineTo x="21444" y="21123"/>
                <wp:lineTo x="21444" y="0"/>
                <wp:lineTo x="0" y="0"/>
              </wp:wrapPolygon>
            </wp:wrapTight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73" t="38046" r="18692" b="43616"/>
                    <a:stretch/>
                  </pic:blipFill>
                  <pic:spPr bwMode="auto">
                    <a:xfrm>
                      <a:off x="0" y="0"/>
                      <a:ext cx="1842150" cy="60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15DD" w:rsidRPr="006063F6">
        <w:rPr>
          <w:sz w:val="21"/>
          <w:szCs w:val="21"/>
          <w:lang w:val="nl-BE"/>
        </w:rPr>
        <w:t xml:space="preserve">Enkel wanneer elektronen alleen kunnen bewegen </w:t>
      </w:r>
      <w:r w:rsidR="00095190" w:rsidRPr="006063F6">
        <w:rPr>
          <w:sz w:val="21"/>
          <w:szCs w:val="21"/>
          <w:lang w:val="nl-BE"/>
        </w:rPr>
        <w:t xml:space="preserve">in de richting van het meer EN atoom dienen deze resonantievormen in rekening gebracht worden </w:t>
      </w:r>
    </w:p>
    <w:p w14:paraId="0686D85C" w14:textId="635AA8F4" w:rsidR="00095190" w:rsidRPr="006063F6" w:rsidRDefault="008B75E9" w:rsidP="004015DD">
      <w:pPr>
        <w:pStyle w:val="Lijstalinea"/>
        <w:numPr>
          <w:ilvl w:val="0"/>
          <w:numId w:val="14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Verhuis weg van EN atoom is immers beter dan geen delocalisatie </w:t>
      </w:r>
    </w:p>
    <w:p w14:paraId="53762970" w14:textId="499306D7" w:rsidR="008B75E9" w:rsidRPr="006063F6" w:rsidRDefault="008B75E9" w:rsidP="004015DD">
      <w:pPr>
        <w:pStyle w:val="Lijstalinea"/>
        <w:numPr>
          <w:ilvl w:val="0"/>
          <w:numId w:val="14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Structuur I heeft een kleine bijdra</w:t>
      </w:r>
      <w:r w:rsidR="002008DE" w:rsidRPr="006063F6">
        <w:rPr>
          <w:sz w:val="21"/>
          <w:szCs w:val="21"/>
          <w:lang w:val="nl-BE"/>
        </w:rPr>
        <w:t xml:space="preserve">ge door de scheiding van de ladingen en de positieve ladingen op het meest EN atoom </w:t>
      </w:r>
    </w:p>
    <w:p w14:paraId="6478A968" w14:textId="696DA9A5" w:rsidR="00447749" w:rsidRPr="006063F6" w:rsidRDefault="00447749" w:rsidP="004015DD">
      <w:pPr>
        <w:pStyle w:val="Lijstalinea"/>
        <w:numPr>
          <w:ilvl w:val="0"/>
          <w:numId w:val="14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Resonantiehybride is daarom sterk gelijkend op H met een kleine bijdrage van I</w:t>
      </w:r>
    </w:p>
    <w:p w14:paraId="5943C969" w14:textId="2273EF21" w:rsidR="00447749" w:rsidRPr="006063F6" w:rsidRDefault="00447749" w:rsidP="00447749">
      <w:pPr>
        <w:spacing w:line="276" w:lineRule="auto"/>
        <w:rPr>
          <w:sz w:val="21"/>
          <w:szCs w:val="21"/>
          <w:lang w:val="nl-BE"/>
        </w:rPr>
      </w:pPr>
    </w:p>
    <w:p w14:paraId="6F5D2036" w14:textId="1DDEEF71" w:rsidR="00447749" w:rsidRPr="006063F6" w:rsidRDefault="0016669B" w:rsidP="00447749">
      <w:pPr>
        <w:spacing w:line="276" w:lineRule="auto"/>
        <w:rPr>
          <w:sz w:val="24"/>
          <w:szCs w:val="24"/>
          <w:lang w:val="nl-BE"/>
        </w:rPr>
      </w:pPr>
      <w:r w:rsidRPr="006063F6"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6307A5E6" wp14:editId="2498E562">
            <wp:simplePos x="0" y="0"/>
            <wp:positionH relativeFrom="column">
              <wp:posOffset>4475149</wp:posOffset>
            </wp:positionH>
            <wp:positionV relativeFrom="paragraph">
              <wp:posOffset>55631</wp:posOffset>
            </wp:positionV>
            <wp:extent cx="1922780" cy="707390"/>
            <wp:effectExtent l="0" t="0" r="1270" b="0"/>
            <wp:wrapTight wrapText="bothSides">
              <wp:wrapPolygon edited="0">
                <wp:start x="0" y="0"/>
                <wp:lineTo x="0" y="20941"/>
                <wp:lineTo x="21400" y="20941"/>
                <wp:lineTo x="21400" y="0"/>
                <wp:lineTo x="0" y="0"/>
              </wp:wrapPolygon>
            </wp:wrapTight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10" t="27958" r="17735" b="50956"/>
                    <a:stretch/>
                  </pic:blipFill>
                  <pic:spPr bwMode="auto">
                    <a:xfrm>
                      <a:off x="0" y="0"/>
                      <a:ext cx="1922780" cy="70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7749" w:rsidRPr="006063F6">
        <w:rPr>
          <w:sz w:val="24"/>
          <w:szCs w:val="24"/>
          <w:lang w:val="nl-BE"/>
        </w:rPr>
        <w:t xml:space="preserve">4.3.5. </w:t>
      </w:r>
      <w:r w:rsidR="00874853" w:rsidRPr="006063F6">
        <w:rPr>
          <w:sz w:val="24"/>
          <w:szCs w:val="24"/>
          <w:lang w:val="nl-BE"/>
        </w:rPr>
        <w:t xml:space="preserve">Enolate anion </w:t>
      </w:r>
    </w:p>
    <w:p w14:paraId="1FC02232" w14:textId="17962A83" w:rsidR="00874853" w:rsidRPr="006063F6" w:rsidRDefault="00F5561F" w:rsidP="00F5561F">
      <w:pPr>
        <w:pStyle w:val="Lijstalinea"/>
        <w:numPr>
          <w:ilvl w:val="0"/>
          <w:numId w:val="1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Resonantievorm K is stabieler dan J</w:t>
      </w:r>
    </w:p>
    <w:p w14:paraId="63DABE91" w14:textId="20011584" w:rsidR="00F60752" w:rsidRPr="006063F6" w:rsidRDefault="00F60752" w:rsidP="00F5561F">
      <w:pPr>
        <w:pStyle w:val="Lijstalinea"/>
        <w:numPr>
          <w:ilvl w:val="0"/>
          <w:numId w:val="1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K heeft neg ladingen op het meest EN atoom</w:t>
      </w:r>
    </w:p>
    <w:p w14:paraId="222B8132" w14:textId="580858D4" w:rsidR="00F60752" w:rsidRPr="006063F6" w:rsidRDefault="00F60752" w:rsidP="00F5561F">
      <w:pPr>
        <w:pStyle w:val="Lijstalinea"/>
        <w:numPr>
          <w:ilvl w:val="0"/>
          <w:numId w:val="1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De resonantiehybride lijkt dus het meest op de resonantievorm K</w:t>
      </w:r>
    </w:p>
    <w:p w14:paraId="66CDA86F" w14:textId="05440776" w:rsidR="0016669B" w:rsidRPr="006063F6" w:rsidRDefault="0016669B" w:rsidP="00F5561F">
      <w:pPr>
        <w:pStyle w:val="Lijstalinea"/>
        <w:numPr>
          <w:ilvl w:val="0"/>
          <w:numId w:val="1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In </w:t>
      </w:r>
      <w:r w:rsidRPr="006063F6">
        <w:rPr>
          <w:b/>
          <w:bCs/>
          <w:sz w:val="21"/>
          <w:szCs w:val="21"/>
          <w:lang w:val="nl-BE"/>
        </w:rPr>
        <w:t>een enolate is de concentratie neg ladingen op het O-atoom groter dan op het C-atoom</w:t>
      </w:r>
    </w:p>
    <w:p w14:paraId="72467E52" w14:textId="370F21AF" w:rsidR="0016669B" w:rsidRPr="006063F6" w:rsidRDefault="0016669B" w:rsidP="0016669B">
      <w:pPr>
        <w:spacing w:line="276" w:lineRule="auto"/>
        <w:rPr>
          <w:sz w:val="21"/>
          <w:szCs w:val="21"/>
          <w:lang w:val="nl-BE"/>
        </w:rPr>
      </w:pPr>
    </w:p>
    <w:p w14:paraId="5A8BFA75" w14:textId="67CC8A3E" w:rsidR="0016669B" w:rsidRPr="006063F6" w:rsidRDefault="00D23793" w:rsidP="0016669B">
      <w:pPr>
        <w:spacing w:line="276" w:lineRule="auto"/>
        <w:rPr>
          <w:sz w:val="24"/>
          <w:szCs w:val="24"/>
          <w:lang w:val="nl-BE"/>
        </w:rPr>
      </w:pPr>
      <w:r w:rsidRPr="006063F6">
        <w:rPr>
          <w:sz w:val="24"/>
          <w:szCs w:val="24"/>
          <w:lang w:val="nl-BE"/>
        </w:rPr>
        <w:t xml:space="preserve">4.3.6. Samenvatting </w:t>
      </w:r>
    </w:p>
    <w:p w14:paraId="2EF0E59C" w14:textId="6F011410" w:rsidR="00D23793" w:rsidRPr="006063F6" w:rsidRDefault="00D23793" w:rsidP="00D23793">
      <w:pPr>
        <w:pStyle w:val="Lijstalinea"/>
        <w:numPr>
          <w:ilvl w:val="0"/>
          <w:numId w:val="16"/>
        </w:numPr>
        <w:spacing w:line="276" w:lineRule="auto"/>
        <w:rPr>
          <w:b/>
          <w:bCs/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De stabilitiet van </w:t>
      </w:r>
      <w:r w:rsidR="008D183A" w:rsidRPr="006063F6">
        <w:rPr>
          <w:sz w:val="21"/>
          <w:szCs w:val="21"/>
          <w:lang w:val="nl-BE"/>
        </w:rPr>
        <w:t xml:space="preserve">een resonantievorm </w:t>
      </w:r>
      <w:r w:rsidR="008D183A" w:rsidRPr="006063F6">
        <w:rPr>
          <w:b/>
          <w:bCs/>
          <w:sz w:val="21"/>
          <w:szCs w:val="21"/>
          <w:lang w:val="nl-BE"/>
        </w:rPr>
        <w:t>neemt af</w:t>
      </w:r>
    </w:p>
    <w:p w14:paraId="176B92DD" w14:textId="413706B5" w:rsidR="008D183A" w:rsidRPr="006063F6" w:rsidRDefault="008D183A" w:rsidP="008D183A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Als er een atoom is met een niet complete octet</w:t>
      </w:r>
    </w:p>
    <w:p w14:paraId="7709365A" w14:textId="5608468C" w:rsidR="008D183A" w:rsidRPr="006063F6" w:rsidRDefault="008D183A" w:rsidP="008D183A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Wanneer een neg lading niet op het meest EN atoom zit of een pos lading niet op het minst EN atoom</w:t>
      </w:r>
    </w:p>
    <w:p w14:paraId="168744A6" w14:textId="61D74B95" w:rsidR="008D183A" w:rsidRPr="006063F6" w:rsidRDefault="008D183A" w:rsidP="008D183A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Bij scheiding van ladingen </w:t>
      </w:r>
    </w:p>
    <w:p w14:paraId="1B7B8639" w14:textId="64C4875F" w:rsidR="00D058FE" w:rsidRPr="006063F6" w:rsidRDefault="00D058FE" w:rsidP="00D058FE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A is belangrijker dan B en C</w:t>
      </w:r>
    </w:p>
    <w:p w14:paraId="628A2565" w14:textId="6D6CC461" w:rsidR="00861DD3" w:rsidRPr="006063F6" w:rsidRDefault="00861DD3" w:rsidP="00861DD3">
      <w:pPr>
        <w:spacing w:line="276" w:lineRule="auto"/>
        <w:rPr>
          <w:sz w:val="21"/>
          <w:szCs w:val="21"/>
          <w:lang w:val="nl-BE"/>
        </w:rPr>
      </w:pPr>
    </w:p>
    <w:p w14:paraId="00B6B1FB" w14:textId="3B7415FC" w:rsidR="00861DD3" w:rsidRPr="006063F6" w:rsidRDefault="00861DD3" w:rsidP="00861DD3">
      <w:pPr>
        <w:spacing w:line="276" w:lineRule="auto"/>
        <w:rPr>
          <w:sz w:val="28"/>
          <w:szCs w:val="28"/>
          <w:lang w:val="nl-BE"/>
        </w:rPr>
      </w:pPr>
      <w:r w:rsidRPr="006063F6">
        <w:rPr>
          <w:sz w:val="28"/>
          <w:szCs w:val="28"/>
          <w:lang w:val="nl-BE"/>
        </w:rPr>
        <w:t xml:space="preserve">4.4. </w:t>
      </w:r>
      <w:r w:rsidR="00F552A6" w:rsidRPr="006063F6">
        <w:rPr>
          <w:sz w:val="28"/>
          <w:szCs w:val="28"/>
          <w:lang w:val="nl-BE"/>
        </w:rPr>
        <w:t xml:space="preserve">resonantie-energie </w:t>
      </w:r>
    </w:p>
    <w:p w14:paraId="6F7C35FE" w14:textId="3D4AAFFD" w:rsidR="00F552A6" w:rsidRPr="006063F6" w:rsidRDefault="00D535D8" w:rsidP="008F23BF">
      <w:pPr>
        <w:pStyle w:val="Lijstalinea"/>
        <w:numPr>
          <w:ilvl w:val="0"/>
          <w:numId w:val="18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Een component met </w:t>
      </w:r>
      <w:r w:rsidR="003F5D8C" w:rsidRPr="006063F6">
        <w:rPr>
          <w:sz w:val="21"/>
          <w:szCs w:val="21"/>
          <w:lang w:val="nl-BE"/>
        </w:rPr>
        <w:t>gelokaliseerde</w:t>
      </w:r>
      <w:r w:rsidRPr="006063F6">
        <w:rPr>
          <w:sz w:val="21"/>
          <w:szCs w:val="21"/>
          <w:lang w:val="nl-BE"/>
        </w:rPr>
        <w:t xml:space="preserve"> elektronen is stabieler dan wanneer alle </w:t>
      </w:r>
      <w:r w:rsidR="003F5D8C" w:rsidRPr="006063F6">
        <w:rPr>
          <w:sz w:val="21"/>
          <w:szCs w:val="21"/>
          <w:lang w:val="nl-BE"/>
        </w:rPr>
        <w:t>elektronen</w:t>
      </w:r>
      <w:r w:rsidRPr="006063F6">
        <w:rPr>
          <w:sz w:val="21"/>
          <w:szCs w:val="21"/>
          <w:lang w:val="nl-BE"/>
        </w:rPr>
        <w:t xml:space="preserve"> </w:t>
      </w:r>
      <w:r w:rsidR="003F5D8C" w:rsidRPr="006063F6">
        <w:rPr>
          <w:sz w:val="21"/>
          <w:szCs w:val="21"/>
          <w:lang w:val="nl-BE"/>
        </w:rPr>
        <w:t xml:space="preserve">gelokaliseerd zouden zijn </w:t>
      </w:r>
    </w:p>
    <w:p w14:paraId="5C105B32" w14:textId="77777777" w:rsidR="00662C9A" w:rsidRPr="006063F6" w:rsidRDefault="003F5D8C" w:rsidP="00662C9A">
      <w:pPr>
        <w:pStyle w:val="Lijstalinea"/>
        <w:numPr>
          <w:ilvl w:val="0"/>
          <w:numId w:val="18"/>
        </w:numPr>
        <w:spacing w:line="276" w:lineRule="auto"/>
        <w:rPr>
          <w:b/>
          <w:bCs/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Extra </w:t>
      </w:r>
      <w:r w:rsidR="00661877" w:rsidRPr="006063F6">
        <w:rPr>
          <w:sz w:val="21"/>
          <w:szCs w:val="21"/>
          <w:lang w:val="nl-BE"/>
        </w:rPr>
        <w:t>stabiliteit</w:t>
      </w:r>
      <w:r w:rsidRPr="006063F6">
        <w:rPr>
          <w:sz w:val="21"/>
          <w:szCs w:val="21"/>
          <w:lang w:val="nl-BE"/>
        </w:rPr>
        <w:t xml:space="preserve"> die een component krijgt door </w:t>
      </w:r>
      <w:r w:rsidR="00661877" w:rsidRPr="006063F6">
        <w:rPr>
          <w:sz w:val="21"/>
          <w:szCs w:val="21"/>
          <w:lang w:val="nl-BE"/>
        </w:rPr>
        <w:t>delocalisatie</w:t>
      </w:r>
      <w:r w:rsidRPr="006063F6">
        <w:rPr>
          <w:sz w:val="21"/>
          <w:szCs w:val="21"/>
          <w:lang w:val="nl-BE"/>
        </w:rPr>
        <w:t xml:space="preserve"> is de </w:t>
      </w:r>
      <w:r w:rsidRPr="006063F6">
        <w:rPr>
          <w:b/>
          <w:bCs/>
          <w:sz w:val="21"/>
          <w:szCs w:val="21"/>
          <w:lang w:val="nl-BE"/>
        </w:rPr>
        <w:t>delocalisatie- of resonantie</w:t>
      </w:r>
      <w:r w:rsidR="00661877" w:rsidRPr="006063F6">
        <w:rPr>
          <w:b/>
          <w:bCs/>
          <w:sz w:val="21"/>
          <w:szCs w:val="21"/>
          <w:lang w:val="nl-BE"/>
        </w:rPr>
        <w:t xml:space="preserve">-energie </w:t>
      </w:r>
    </w:p>
    <w:p w14:paraId="34ABD73A" w14:textId="37A4D880" w:rsidR="00662C9A" w:rsidRPr="006063F6" w:rsidRDefault="00662C9A" w:rsidP="00662C9A">
      <w:pPr>
        <w:pStyle w:val="Lijstalinea"/>
        <w:numPr>
          <w:ilvl w:val="0"/>
          <w:numId w:val="18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Stabilisatie door delocalistie is dus hetzelfde als </w:t>
      </w:r>
      <w:r w:rsidRPr="006063F6">
        <w:rPr>
          <w:b/>
          <w:bCs/>
          <w:sz w:val="21"/>
          <w:szCs w:val="21"/>
          <w:lang w:val="nl-BE"/>
        </w:rPr>
        <w:t>resonantiestabilisatie</w:t>
      </w:r>
      <w:r w:rsidRPr="006063F6">
        <w:rPr>
          <w:sz w:val="21"/>
          <w:szCs w:val="21"/>
          <w:lang w:val="nl-BE"/>
        </w:rPr>
        <w:t xml:space="preserve"> </w:t>
      </w:r>
    </w:p>
    <w:p w14:paraId="4A126F8E" w14:textId="16EAF519" w:rsidR="00662C9A" w:rsidRPr="006063F6" w:rsidRDefault="00662C9A" w:rsidP="00662C9A">
      <w:pPr>
        <w:spacing w:line="276" w:lineRule="auto"/>
        <w:ind w:left="360"/>
        <w:rPr>
          <w:sz w:val="21"/>
          <w:szCs w:val="21"/>
          <w:lang w:val="nl-BE"/>
        </w:rPr>
      </w:pPr>
    </w:p>
    <w:p w14:paraId="2E8612E1" w14:textId="4F161E78" w:rsidR="00662C9A" w:rsidRPr="006063F6" w:rsidRDefault="00691434" w:rsidP="00662C9A">
      <w:pPr>
        <w:spacing w:line="276" w:lineRule="auto"/>
        <w:ind w:left="360"/>
        <w:rPr>
          <w:sz w:val="24"/>
          <w:szCs w:val="24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67456" behindDoc="1" locked="0" layoutInCell="1" allowOverlap="1" wp14:anchorId="01928D6B" wp14:editId="56F54845">
            <wp:simplePos x="0" y="0"/>
            <wp:positionH relativeFrom="margin">
              <wp:posOffset>4572000</wp:posOffset>
            </wp:positionH>
            <wp:positionV relativeFrom="paragraph">
              <wp:posOffset>42241</wp:posOffset>
            </wp:positionV>
            <wp:extent cx="1669415" cy="889635"/>
            <wp:effectExtent l="0" t="0" r="6985" b="5715"/>
            <wp:wrapTight wrapText="bothSides">
              <wp:wrapPolygon edited="0">
                <wp:start x="0" y="0"/>
                <wp:lineTo x="0" y="21276"/>
                <wp:lineTo x="21444" y="21276"/>
                <wp:lineTo x="21444" y="0"/>
                <wp:lineTo x="0" y="0"/>
              </wp:wrapPolygon>
            </wp:wrapTight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88" t="40592" r="14970" b="19692"/>
                    <a:stretch/>
                  </pic:blipFill>
                  <pic:spPr bwMode="auto">
                    <a:xfrm>
                      <a:off x="0" y="0"/>
                      <a:ext cx="1669415" cy="88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C9A" w:rsidRPr="006063F6">
        <w:rPr>
          <w:sz w:val="24"/>
          <w:szCs w:val="24"/>
          <w:lang w:val="nl-BE"/>
        </w:rPr>
        <w:t xml:space="preserve">4.4.1. Benzeen </w:t>
      </w:r>
    </w:p>
    <w:p w14:paraId="799479D1" w14:textId="3A795178" w:rsidR="00662C9A" w:rsidRPr="006063F6" w:rsidRDefault="003F5C35" w:rsidP="00662C9A">
      <w:pPr>
        <w:spacing w:line="276" w:lineRule="auto"/>
        <w:ind w:left="360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= moleculen met zes </w:t>
      </w:r>
      <w:r w:rsidR="00CB42B2" w:rsidRPr="006063F6">
        <w:rPr>
          <w:sz w:val="21"/>
          <w:szCs w:val="21"/>
          <w:lang w:val="nl-BE"/>
        </w:rPr>
        <w:t>gelokaliseerde</w:t>
      </w:r>
      <w:r w:rsidRPr="006063F6">
        <w:rPr>
          <w:sz w:val="21"/>
          <w:szCs w:val="21"/>
          <w:lang w:val="nl-BE"/>
        </w:rPr>
        <w:t xml:space="preserve"> </w:t>
      </w:r>
      <w:r w:rsidRPr="006063F6">
        <w:rPr>
          <w:rFonts w:cstheme="minorHAnsi"/>
          <w:sz w:val="21"/>
          <w:szCs w:val="21"/>
          <w:lang w:val="nl-BE"/>
        </w:rPr>
        <w:t>π</w:t>
      </w:r>
      <w:r w:rsidRPr="006063F6">
        <w:rPr>
          <w:sz w:val="21"/>
          <w:szCs w:val="21"/>
          <w:lang w:val="nl-BE"/>
        </w:rPr>
        <w:t xml:space="preserve">-elektronen </w:t>
      </w:r>
    </w:p>
    <w:p w14:paraId="7A2BCCAE" w14:textId="713FE6C9" w:rsidR="00CB42B2" w:rsidRPr="006063F6" w:rsidRDefault="00CB42B2" w:rsidP="00CB42B2">
      <w:pPr>
        <w:pStyle w:val="Lijstalinea"/>
        <w:numPr>
          <w:ilvl w:val="0"/>
          <w:numId w:val="20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Resonantiehybride is dus steeds stabieler dan elke van zijn resonantievormen </w:t>
      </w:r>
    </w:p>
    <w:p w14:paraId="2788D300" w14:textId="0CF4C147" w:rsidR="00CB42B2" w:rsidRPr="006063F6" w:rsidRDefault="00CB42B2" w:rsidP="00CB42B2">
      <w:pPr>
        <w:pStyle w:val="Lijstalinea"/>
        <w:numPr>
          <w:ilvl w:val="0"/>
          <w:numId w:val="20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Resonantievormen speelt mee als we verschillend</w:t>
      </w:r>
      <w:r w:rsidR="00691434" w:rsidRPr="006063F6">
        <w:rPr>
          <w:sz w:val="21"/>
          <w:szCs w:val="21"/>
          <w:lang w:val="nl-BE"/>
        </w:rPr>
        <w:t xml:space="preserve"> aantal bindingen vergelijken </w:t>
      </w:r>
    </w:p>
    <w:p w14:paraId="38ABE1F2" w14:textId="43572DFA" w:rsidR="00691434" w:rsidRPr="006063F6" w:rsidRDefault="00ED445D" w:rsidP="00ED445D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Hydrogenatiewarmte</w:t>
      </w:r>
      <w:r w:rsidR="00240582" w:rsidRPr="006063F6">
        <w:rPr>
          <w:sz w:val="21"/>
          <w:szCs w:val="21"/>
          <w:lang w:val="nl-BE"/>
        </w:rPr>
        <w:t xml:space="preserve"> van benzeen is -49.8 kcal/mol, voor cyclohexatriene is dat -28.6 kcal/mol</w:t>
      </w:r>
    </w:p>
    <w:p w14:paraId="028B9775" w14:textId="584A960C" w:rsidR="00AC1D93" w:rsidRPr="006063F6" w:rsidRDefault="00AC1D93" w:rsidP="00AC1D93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Het verschil tussen beide is 36kcal/mol </w:t>
      </w:r>
    </w:p>
    <w:p w14:paraId="22894E44" w14:textId="5BBDCFAD" w:rsidR="00AC1D93" w:rsidRPr="006063F6" w:rsidRDefault="00AC1D93" w:rsidP="00AC1D93">
      <w:pPr>
        <w:pStyle w:val="Lijstalinea"/>
        <w:spacing w:line="276" w:lineRule="auto"/>
        <w:ind w:left="1352"/>
        <w:rPr>
          <w:b/>
          <w:bCs/>
          <w:sz w:val="21"/>
          <w:szCs w:val="21"/>
          <w:lang w:val="nl-BE"/>
        </w:rPr>
      </w:pPr>
      <w:r w:rsidRPr="006063F6">
        <w:rPr>
          <w:b/>
          <w:bCs/>
          <w:sz w:val="21"/>
          <w:szCs w:val="21"/>
          <w:lang w:val="nl-BE"/>
        </w:rPr>
        <w:t xml:space="preserve">= resonantie-energie </w:t>
      </w:r>
    </w:p>
    <w:p w14:paraId="1BD509E0" w14:textId="1B829652" w:rsidR="00AC1D93" w:rsidRPr="006063F6" w:rsidRDefault="00AC1D93" w:rsidP="00AC1D93">
      <w:pPr>
        <w:spacing w:line="276" w:lineRule="auto"/>
        <w:rPr>
          <w:sz w:val="21"/>
          <w:szCs w:val="21"/>
          <w:lang w:val="nl-BE"/>
        </w:rPr>
      </w:pPr>
    </w:p>
    <w:p w14:paraId="7BCD8C58" w14:textId="05C51B67" w:rsidR="00AC1D93" w:rsidRPr="006063F6" w:rsidRDefault="00AC1D93" w:rsidP="00AC1D93">
      <w:pPr>
        <w:spacing w:line="276" w:lineRule="auto"/>
        <w:rPr>
          <w:sz w:val="24"/>
          <w:szCs w:val="24"/>
          <w:lang w:val="nl-BE"/>
        </w:rPr>
      </w:pPr>
      <w:r w:rsidRPr="006063F6">
        <w:rPr>
          <w:sz w:val="24"/>
          <w:szCs w:val="24"/>
          <w:lang w:val="nl-BE"/>
        </w:rPr>
        <w:lastRenderedPageBreak/>
        <w:t>4.4.2. Carbo</w:t>
      </w:r>
      <w:r w:rsidR="0045069B" w:rsidRPr="006063F6">
        <w:rPr>
          <w:sz w:val="24"/>
          <w:szCs w:val="24"/>
          <w:lang w:val="nl-BE"/>
        </w:rPr>
        <w:t xml:space="preserve">xylic acid en caboxylate ion </w:t>
      </w:r>
    </w:p>
    <w:p w14:paraId="75B8EFDE" w14:textId="7D8265E3" w:rsidR="0045069B" w:rsidRPr="006063F6" w:rsidRDefault="003B77AA" w:rsidP="0045069B">
      <w:pPr>
        <w:pStyle w:val="Lijstalinea"/>
        <w:numPr>
          <w:ilvl w:val="0"/>
          <w:numId w:val="21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Resonantie-energie van carboxylate ion (2 relatief stabiele resonantievormen) is groter dan deze voor </w:t>
      </w:r>
      <w:r w:rsidR="00547BED" w:rsidRPr="006063F6">
        <w:rPr>
          <w:sz w:val="21"/>
          <w:szCs w:val="21"/>
          <w:lang w:val="nl-BE"/>
        </w:rPr>
        <w:t>carboxylic acid (één relatief stabiele resonantievorm)</w:t>
      </w:r>
    </w:p>
    <w:p w14:paraId="0E8BC255" w14:textId="48CD0508" w:rsidR="00547BED" w:rsidRPr="006063F6" w:rsidRDefault="00547BED" w:rsidP="0045069B">
      <w:pPr>
        <w:pStyle w:val="Lijstalinea"/>
        <w:numPr>
          <w:ilvl w:val="0"/>
          <w:numId w:val="21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Hoe groter het aantal </w:t>
      </w:r>
      <w:r w:rsidR="009D44F7" w:rsidRPr="006063F6">
        <w:rPr>
          <w:sz w:val="21"/>
          <w:szCs w:val="21"/>
          <w:lang w:val="nl-BE"/>
        </w:rPr>
        <w:t xml:space="preserve">relatief stabiele </w:t>
      </w:r>
      <w:r w:rsidRPr="006063F6">
        <w:rPr>
          <w:sz w:val="21"/>
          <w:szCs w:val="21"/>
          <w:lang w:val="nl-BE"/>
        </w:rPr>
        <w:t xml:space="preserve">resonantievormen; hoe groter de resonantie-energie </w:t>
      </w:r>
    </w:p>
    <w:p w14:paraId="5E0CC19E" w14:textId="06894659" w:rsidR="00264FC1" w:rsidRPr="006063F6" w:rsidRDefault="00264FC1" w:rsidP="004148A3">
      <w:pPr>
        <w:spacing w:line="276" w:lineRule="auto"/>
        <w:rPr>
          <w:sz w:val="21"/>
          <w:szCs w:val="21"/>
          <w:lang w:val="nl-BE"/>
        </w:rPr>
      </w:pPr>
    </w:p>
    <w:p w14:paraId="5B5C896A" w14:textId="1727B554" w:rsidR="004148A3" w:rsidRPr="006063F6" w:rsidRDefault="004148A3" w:rsidP="004148A3">
      <w:pPr>
        <w:spacing w:line="276" w:lineRule="auto"/>
        <w:rPr>
          <w:sz w:val="24"/>
          <w:szCs w:val="24"/>
          <w:lang w:val="nl-BE"/>
        </w:rPr>
      </w:pPr>
      <w:r w:rsidRPr="006063F6">
        <w:rPr>
          <w:sz w:val="24"/>
          <w:szCs w:val="24"/>
          <w:lang w:val="nl-BE"/>
        </w:rPr>
        <w:t xml:space="preserve">4.4.3. Buta-1,3-diene </w:t>
      </w:r>
    </w:p>
    <w:p w14:paraId="696406F1" w14:textId="7878AB12" w:rsidR="004148A3" w:rsidRPr="006063F6" w:rsidRDefault="004148A3" w:rsidP="004148A3">
      <w:pPr>
        <w:pStyle w:val="Lijstalinea"/>
        <w:numPr>
          <w:ilvl w:val="0"/>
          <w:numId w:val="22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De resonantie-energie van carbo</w:t>
      </w:r>
      <w:r w:rsidR="00AA4ED5" w:rsidRPr="006063F6">
        <w:rPr>
          <w:sz w:val="21"/>
          <w:szCs w:val="21"/>
          <w:lang w:val="nl-BE"/>
        </w:rPr>
        <w:t xml:space="preserve">xylate ion (twee relatieve stabiele </w:t>
      </w:r>
      <w:r w:rsidR="00B96473" w:rsidRPr="006063F6">
        <w:rPr>
          <w:sz w:val="21"/>
          <w:szCs w:val="21"/>
          <w:lang w:val="nl-BE"/>
        </w:rPr>
        <w:t>resonantievorm</w:t>
      </w:r>
      <w:r w:rsidR="00AA4ED5" w:rsidRPr="006063F6">
        <w:rPr>
          <w:sz w:val="21"/>
          <w:szCs w:val="21"/>
          <w:lang w:val="nl-BE"/>
        </w:rPr>
        <w:t>) is groter dan deze voor buta-1,3-diene</w:t>
      </w:r>
      <w:r w:rsidR="00B96473" w:rsidRPr="006063F6">
        <w:rPr>
          <w:sz w:val="21"/>
          <w:szCs w:val="21"/>
          <w:lang w:val="nl-BE"/>
        </w:rPr>
        <w:t xml:space="preserve"> (één relatief stabiele resonantievorm) </w:t>
      </w:r>
    </w:p>
    <w:p w14:paraId="4847D929" w14:textId="4AA17181" w:rsidR="00B96473" w:rsidRPr="006063F6" w:rsidRDefault="00B96473" w:rsidP="004148A3">
      <w:pPr>
        <w:pStyle w:val="Lijstalinea"/>
        <w:numPr>
          <w:ilvl w:val="0"/>
          <w:numId w:val="22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Het aantal relatief stabiele resonantievormen is dus van belang en niet het aantal resonantievormen </w:t>
      </w:r>
    </w:p>
    <w:p w14:paraId="2E8C351C" w14:textId="3E3D2243" w:rsidR="00B96473" w:rsidRPr="006063F6" w:rsidRDefault="00B96473" w:rsidP="00B96473">
      <w:pPr>
        <w:spacing w:line="276" w:lineRule="auto"/>
        <w:rPr>
          <w:sz w:val="21"/>
          <w:szCs w:val="21"/>
          <w:lang w:val="nl-BE"/>
        </w:rPr>
      </w:pPr>
    </w:p>
    <w:p w14:paraId="4A58290C" w14:textId="5EDC1093" w:rsidR="00B96473" w:rsidRPr="006063F6" w:rsidRDefault="00B96473" w:rsidP="00B96473">
      <w:pPr>
        <w:spacing w:line="276" w:lineRule="auto"/>
        <w:rPr>
          <w:sz w:val="24"/>
          <w:szCs w:val="24"/>
          <w:lang w:val="nl-BE"/>
        </w:rPr>
      </w:pPr>
      <w:r w:rsidRPr="006063F6">
        <w:rPr>
          <w:sz w:val="24"/>
          <w:szCs w:val="24"/>
          <w:lang w:val="nl-BE"/>
        </w:rPr>
        <w:t>4.4.4. Samenvatting</w:t>
      </w:r>
    </w:p>
    <w:p w14:paraId="3B74D31C" w14:textId="5B7D3AF8" w:rsidR="00B96473" w:rsidRPr="006063F6" w:rsidRDefault="00B96473" w:rsidP="00B96473">
      <w:pPr>
        <w:pStyle w:val="Lijstalinea"/>
        <w:numPr>
          <w:ilvl w:val="0"/>
          <w:numId w:val="23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Bijdrage resonantievromen tot de stabiliteit en de resonantiehybride </w:t>
      </w:r>
    </w:p>
    <w:p w14:paraId="6E4C3507" w14:textId="177C90A8" w:rsidR="00B96473" w:rsidRPr="006063F6" w:rsidRDefault="00DD57C5" w:rsidP="00B96473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Hoe groter de stabiliteit van een resonantievorm, hoe meer deze bijdraagt tot de resonantiehybriden </w:t>
      </w:r>
    </w:p>
    <w:p w14:paraId="20C64DE2" w14:textId="7708CC7C" w:rsidR="00DD57C5" w:rsidRPr="006063F6" w:rsidRDefault="00DD57C5" w:rsidP="00B96473">
      <w:pPr>
        <w:pStyle w:val="Lijstalinea"/>
        <w:numPr>
          <w:ilvl w:val="0"/>
          <w:numId w:val="9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Hoe groter het aantal relatief stabiele resonantievormen, hoe groter de resonantie-energie </w:t>
      </w:r>
    </w:p>
    <w:p w14:paraId="2799B78C" w14:textId="642C3968" w:rsidR="00D67DF2" w:rsidRPr="006063F6" w:rsidRDefault="00D67DF2" w:rsidP="00D67DF2">
      <w:pPr>
        <w:spacing w:line="276" w:lineRule="auto"/>
        <w:rPr>
          <w:sz w:val="21"/>
          <w:szCs w:val="21"/>
          <w:lang w:val="nl-BE"/>
        </w:rPr>
      </w:pPr>
    </w:p>
    <w:p w14:paraId="0FA32E37" w14:textId="09074F1B" w:rsidR="00D67DF2" w:rsidRPr="006063F6" w:rsidRDefault="00D67DF2" w:rsidP="00D67DF2">
      <w:pPr>
        <w:spacing w:line="276" w:lineRule="auto"/>
        <w:rPr>
          <w:sz w:val="28"/>
          <w:szCs w:val="28"/>
          <w:lang w:val="nl-BE"/>
        </w:rPr>
      </w:pPr>
      <w:r w:rsidRPr="006063F6">
        <w:rPr>
          <w:sz w:val="28"/>
          <w:szCs w:val="28"/>
          <w:lang w:val="nl-BE"/>
        </w:rPr>
        <w:t xml:space="preserve">4.5. Stabiliteit van allylische en benzylische kationen en radicalen </w:t>
      </w:r>
    </w:p>
    <w:p w14:paraId="050D7CEB" w14:textId="159FE29B" w:rsidR="00D67DF2" w:rsidRPr="006063F6" w:rsidRDefault="00990CB0" w:rsidP="00C044C9">
      <w:pPr>
        <w:pStyle w:val="Lijstalinea"/>
        <w:numPr>
          <w:ilvl w:val="0"/>
          <w:numId w:val="23"/>
        </w:numPr>
        <w:spacing w:line="276" w:lineRule="auto"/>
        <w:rPr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73600" behindDoc="1" locked="0" layoutInCell="1" allowOverlap="1" wp14:anchorId="1BC6EE47" wp14:editId="0B5641CD">
            <wp:simplePos x="0" y="0"/>
            <wp:positionH relativeFrom="column">
              <wp:posOffset>4197985</wp:posOffset>
            </wp:positionH>
            <wp:positionV relativeFrom="paragraph">
              <wp:posOffset>7620</wp:posOffset>
            </wp:positionV>
            <wp:extent cx="1682115" cy="506730"/>
            <wp:effectExtent l="0" t="0" r="0" b="7620"/>
            <wp:wrapTight wrapText="bothSides">
              <wp:wrapPolygon edited="0">
                <wp:start x="0" y="0"/>
                <wp:lineTo x="0" y="21113"/>
                <wp:lineTo x="21282" y="21113"/>
                <wp:lineTo x="21282" y="0"/>
                <wp:lineTo x="0" y="0"/>
              </wp:wrapPolygon>
            </wp:wrapTight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44" t="16908" r="18381" b="65684"/>
                    <a:stretch/>
                  </pic:blipFill>
                  <pic:spPr bwMode="auto">
                    <a:xfrm>
                      <a:off x="0" y="0"/>
                      <a:ext cx="1682115" cy="50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27D" w:rsidRPr="006063F6">
        <w:rPr>
          <w:noProof/>
          <w:sz w:val="21"/>
          <w:szCs w:val="21"/>
        </w:rPr>
        <w:drawing>
          <wp:anchor distT="0" distB="0" distL="114300" distR="114300" simplePos="0" relativeHeight="251668480" behindDoc="1" locked="0" layoutInCell="1" allowOverlap="1" wp14:anchorId="547BE425" wp14:editId="017A39DC">
            <wp:simplePos x="0" y="0"/>
            <wp:positionH relativeFrom="column">
              <wp:posOffset>2566886</wp:posOffset>
            </wp:positionH>
            <wp:positionV relativeFrom="paragraph">
              <wp:posOffset>7189</wp:posOffset>
            </wp:positionV>
            <wp:extent cx="1856105" cy="534670"/>
            <wp:effectExtent l="0" t="0" r="0" b="0"/>
            <wp:wrapTight wrapText="bothSides">
              <wp:wrapPolygon edited="0">
                <wp:start x="0" y="0"/>
                <wp:lineTo x="0" y="20779"/>
                <wp:lineTo x="21282" y="20779"/>
                <wp:lineTo x="21282" y="0"/>
                <wp:lineTo x="0" y="0"/>
              </wp:wrapPolygon>
            </wp:wrapTight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47" t="24368" r="16284" b="56718"/>
                    <a:stretch/>
                  </pic:blipFill>
                  <pic:spPr bwMode="auto">
                    <a:xfrm>
                      <a:off x="0" y="0"/>
                      <a:ext cx="1856105" cy="53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4C9" w:rsidRPr="006063F6">
        <w:rPr>
          <w:sz w:val="21"/>
          <w:szCs w:val="21"/>
          <w:lang w:val="nl-BE"/>
        </w:rPr>
        <w:t xml:space="preserve">Een anion draagt een neg lading </w:t>
      </w:r>
    </w:p>
    <w:p w14:paraId="2567E3B9" w14:textId="1DBA94D4" w:rsidR="00C044C9" w:rsidRPr="006063F6" w:rsidRDefault="00C044C9" w:rsidP="00C044C9">
      <w:pPr>
        <w:pStyle w:val="Lijstalinea"/>
        <w:numPr>
          <w:ilvl w:val="0"/>
          <w:numId w:val="23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Een kation draagt een pos lading </w:t>
      </w:r>
    </w:p>
    <w:p w14:paraId="785427F2" w14:textId="74BD428B" w:rsidR="00C044C9" w:rsidRPr="006063F6" w:rsidRDefault="00C044C9" w:rsidP="00C044C9">
      <w:pPr>
        <w:pStyle w:val="Lijstalinea"/>
        <w:numPr>
          <w:ilvl w:val="0"/>
          <w:numId w:val="23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Een radicaal draagt</w:t>
      </w:r>
      <w:r w:rsidR="00FA695F" w:rsidRPr="006063F6">
        <w:rPr>
          <w:sz w:val="21"/>
          <w:szCs w:val="21"/>
          <w:lang w:val="nl-BE"/>
        </w:rPr>
        <w:t xml:space="preserve"> één elektron </w:t>
      </w:r>
    </w:p>
    <w:p w14:paraId="2239C975" w14:textId="73F8CC2A" w:rsidR="00B5127D" w:rsidRPr="006063F6" w:rsidRDefault="00B5127D" w:rsidP="00B5127D">
      <w:pPr>
        <w:pStyle w:val="Lijstalinea"/>
        <w:numPr>
          <w:ilvl w:val="0"/>
          <w:numId w:val="23"/>
        </w:numPr>
        <w:spacing w:line="276" w:lineRule="auto"/>
        <w:rPr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70528" behindDoc="1" locked="0" layoutInCell="1" allowOverlap="1" wp14:anchorId="164693DB" wp14:editId="4A70BF76">
            <wp:simplePos x="0" y="0"/>
            <wp:positionH relativeFrom="column">
              <wp:posOffset>4698221</wp:posOffset>
            </wp:positionH>
            <wp:positionV relativeFrom="paragraph">
              <wp:posOffset>34350</wp:posOffset>
            </wp:positionV>
            <wp:extent cx="1690370" cy="318770"/>
            <wp:effectExtent l="0" t="0" r="5080" b="5080"/>
            <wp:wrapTight wrapText="bothSides">
              <wp:wrapPolygon edited="0">
                <wp:start x="0" y="0"/>
                <wp:lineTo x="0" y="20653"/>
                <wp:lineTo x="21421" y="20653"/>
                <wp:lineTo x="21421" y="0"/>
                <wp:lineTo x="0" y="0"/>
              </wp:wrapPolygon>
            </wp:wrapTight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47" t="50922" r="18045" b="37782"/>
                    <a:stretch/>
                  </pic:blipFill>
                  <pic:spPr bwMode="auto">
                    <a:xfrm>
                      <a:off x="0" y="0"/>
                      <a:ext cx="169037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95F" w:rsidRPr="006063F6">
        <w:rPr>
          <w:sz w:val="21"/>
          <w:szCs w:val="21"/>
          <w:lang w:val="nl-BE"/>
        </w:rPr>
        <w:t>Een allylisch (=pos</w:t>
      </w:r>
      <w:r w:rsidR="00E81BD2" w:rsidRPr="006063F6">
        <w:rPr>
          <w:sz w:val="21"/>
          <w:szCs w:val="21"/>
          <w:lang w:val="nl-BE"/>
        </w:rPr>
        <w:t xml:space="preserve"> geladen C gebonden aan C=C)</w:t>
      </w:r>
      <w:r w:rsidR="00FA695F" w:rsidRPr="006063F6">
        <w:rPr>
          <w:sz w:val="21"/>
          <w:szCs w:val="21"/>
          <w:lang w:val="nl-BE"/>
        </w:rPr>
        <w:t xml:space="preserve"> kation heeft twee resonan</w:t>
      </w:r>
      <w:r w:rsidR="00E81BD2" w:rsidRPr="006063F6">
        <w:rPr>
          <w:sz w:val="21"/>
          <w:szCs w:val="21"/>
          <w:lang w:val="nl-BE"/>
        </w:rPr>
        <w:t>tievorm</w:t>
      </w:r>
      <w:r w:rsidR="00212A6B" w:rsidRPr="006063F6">
        <w:rPr>
          <w:sz w:val="21"/>
          <w:szCs w:val="21"/>
          <w:lang w:val="nl-BE"/>
        </w:rPr>
        <w:t>en</w:t>
      </w:r>
      <w:r w:rsidR="00E81BD2" w:rsidRPr="006063F6">
        <w:rPr>
          <w:sz w:val="21"/>
          <w:szCs w:val="21"/>
          <w:lang w:val="nl-BE"/>
        </w:rPr>
        <w:t xml:space="preserve">, de pos lading is niet gelokaliseerd op 1 C-atoom </w:t>
      </w:r>
    </w:p>
    <w:p w14:paraId="42A492B7" w14:textId="76970514" w:rsidR="00B5127D" w:rsidRPr="006063F6" w:rsidRDefault="00B5127D" w:rsidP="00B5127D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06183572" w14:textId="6A8488B6" w:rsidR="00E81BD2" w:rsidRPr="006063F6" w:rsidRDefault="00B5127D" w:rsidP="00C044C9">
      <w:pPr>
        <w:pStyle w:val="Lijstalinea"/>
        <w:numPr>
          <w:ilvl w:val="0"/>
          <w:numId w:val="23"/>
        </w:numPr>
        <w:spacing w:line="276" w:lineRule="auto"/>
        <w:rPr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72576" behindDoc="1" locked="0" layoutInCell="1" allowOverlap="1" wp14:anchorId="3538DECA" wp14:editId="603C5A5F">
            <wp:simplePos x="0" y="0"/>
            <wp:positionH relativeFrom="column">
              <wp:posOffset>471278</wp:posOffset>
            </wp:positionH>
            <wp:positionV relativeFrom="paragraph">
              <wp:posOffset>404854</wp:posOffset>
            </wp:positionV>
            <wp:extent cx="2673985" cy="542925"/>
            <wp:effectExtent l="0" t="0" r="0" b="9525"/>
            <wp:wrapTight wrapText="bothSides">
              <wp:wrapPolygon edited="0">
                <wp:start x="0" y="0"/>
                <wp:lineTo x="0" y="21221"/>
                <wp:lineTo x="21390" y="21221"/>
                <wp:lineTo x="21390" y="0"/>
                <wp:lineTo x="0" y="0"/>
              </wp:wrapPolygon>
            </wp:wrapTight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6" t="71973" r="12532" b="8802"/>
                    <a:stretch/>
                  </pic:blipFill>
                  <pic:spPr bwMode="auto">
                    <a:xfrm>
                      <a:off x="0" y="0"/>
                      <a:ext cx="2673985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DF0" w:rsidRPr="006063F6">
        <w:rPr>
          <w:sz w:val="21"/>
          <w:szCs w:val="21"/>
          <w:lang w:val="nl-BE"/>
        </w:rPr>
        <w:t>Een benzylisch kation heeft vijf resonantievormen</w:t>
      </w:r>
      <w:r w:rsidR="00212A6B" w:rsidRPr="006063F6">
        <w:rPr>
          <w:sz w:val="21"/>
          <w:szCs w:val="21"/>
          <w:lang w:val="nl-BE"/>
        </w:rPr>
        <w:t xml:space="preserve">, de pos lading is niet gelokaliseerd op 1 C-atoom </w:t>
      </w:r>
    </w:p>
    <w:p w14:paraId="111E1EFF" w14:textId="187B9B44" w:rsidR="00B5127D" w:rsidRPr="006063F6" w:rsidRDefault="00B5127D" w:rsidP="00B5127D">
      <w:pPr>
        <w:pStyle w:val="Lijstalinea"/>
        <w:rPr>
          <w:sz w:val="21"/>
          <w:szCs w:val="21"/>
          <w:lang w:val="nl-BE"/>
        </w:rPr>
      </w:pPr>
    </w:p>
    <w:p w14:paraId="3F9958E2" w14:textId="54BAC83A" w:rsidR="00B5127D" w:rsidRPr="006063F6" w:rsidRDefault="00B5127D" w:rsidP="00B5127D">
      <w:pPr>
        <w:spacing w:line="276" w:lineRule="auto"/>
        <w:rPr>
          <w:sz w:val="21"/>
          <w:szCs w:val="21"/>
          <w:lang w:val="nl-BE"/>
        </w:rPr>
      </w:pPr>
    </w:p>
    <w:p w14:paraId="1CA03948" w14:textId="27C9845E" w:rsidR="00B5127D" w:rsidRPr="006063F6" w:rsidRDefault="00B5127D" w:rsidP="00B5127D">
      <w:pPr>
        <w:spacing w:line="276" w:lineRule="auto"/>
        <w:rPr>
          <w:sz w:val="21"/>
          <w:szCs w:val="21"/>
          <w:lang w:val="nl-BE"/>
        </w:rPr>
      </w:pPr>
    </w:p>
    <w:p w14:paraId="3B6AB386" w14:textId="1E2B6793" w:rsidR="00B5127D" w:rsidRPr="006063F6" w:rsidRDefault="00990CB0" w:rsidP="00B5127D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75648" behindDoc="1" locked="0" layoutInCell="1" allowOverlap="1" wp14:anchorId="41C05E00" wp14:editId="2B8DBFB6">
            <wp:simplePos x="0" y="0"/>
            <wp:positionH relativeFrom="margin">
              <wp:posOffset>4399472</wp:posOffset>
            </wp:positionH>
            <wp:positionV relativeFrom="paragraph">
              <wp:posOffset>467</wp:posOffset>
            </wp:positionV>
            <wp:extent cx="2009775" cy="387985"/>
            <wp:effectExtent l="0" t="0" r="9525" b="0"/>
            <wp:wrapTight wrapText="bothSides">
              <wp:wrapPolygon edited="0">
                <wp:start x="0" y="0"/>
                <wp:lineTo x="0" y="20151"/>
                <wp:lineTo x="21498" y="20151"/>
                <wp:lineTo x="21498" y="0"/>
                <wp:lineTo x="0" y="0"/>
              </wp:wrapPolygon>
            </wp:wrapTight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3" t="43579" r="16866" b="43085"/>
                    <a:stretch/>
                  </pic:blipFill>
                  <pic:spPr bwMode="auto">
                    <a:xfrm>
                      <a:off x="0" y="0"/>
                      <a:ext cx="2009775" cy="38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27D" w:rsidRPr="006063F6">
        <w:rPr>
          <w:sz w:val="21"/>
          <w:szCs w:val="21"/>
          <w:lang w:val="nl-BE"/>
        </w:rPr>
        <w:t xml:space="preserve">Een allyslicsh radicaal heeft een ongepaard elektron en </w:t>
      </w:r>
      <w:r w:rsidRPr="006063F6">
        <w:rPr>
          <w:sz w:val="21"/>
          <w:szCs w:val="21"/>
          <w:lang w:val="nl-BE"/>
        </w:rPr>
        <w:t xml:space="preserve">twee resonantievormen </w:t>
      </w:r>
    </w:p>
    <w:p w14:paraId="3F7789ED" w14:textId="6379528C" w:rsidR="00990CB0" w:rsidRPr="006063F6" w:rsidRDefault="00990CB0" w:rsidP="00990CB0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000C11AB" w14:textId="22BDE105" w:rsidR="00990CB0" w:rsidRPr="006063F6" w:rsidRDefault="001C3659" w:rsidP="00990CB0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Een benzyllisch radicaal heeft één ongepaard elektron en vijf resonantievormen </w:t>
      </w:r>
    </w:p>
    <w:p w14:paraId="453F3366" w14:textId="1B175F6A" w:rsidR="001C3659" w:rsidRPr="006063F6" w:rsidRDefault="001C3659" w:rsidP="001C3659">
      <w:pPr>
        <w:pStyle w:val="Lijstalinea"/>
        <w:rPr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77696" behindDoc="1" locked="0" layoutInCell="1" allowOverlap="1" wp14:anchorId="74209BC9" wp14:editId="583095D3">
            <wp:simplePos x="0" y="0"/>
            <wp:positionH relativeFrom="margin">
              <wp:posOffset>439947</wp:posOffset>
            </wp:positionH>
            <wp:positionV relativeFrom="paragraph">
              <wp:posOffset>75745</wp:posOffset>
            </wp:positionV>
            <wp:extent cx="3921760" cy="516890"/>
            <wp:effectExtent l="0" t="0" r="2540" b="0"/>
            <wp:wrapTight wrapText="bothSides">
              <wp:wrapPolygon edited="0">
                <wp:start x="0" y="0"/>
                <wp:lineTo x="0" y="20698"/>
                <wp:lineTo x="21509" y="20698"/>
                <wp:lineTo x="21509" y="0"/>
                <wp:lineTo x="0" y="0"/>
              </wp:wrapPolygon>
            </wp:wrapTight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95" t="69672" r="11518" b="16992"/>
                    <a:stretch/>
                  </pic:blipFill>
                  <pic:spPr bwMode="auto">
                    <a:xfrm>
                      <a:off x="0" y="0"/>
                      <a:ext cx="3921760" cy="51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E3DA1" w14:textId="6AB41DDA" w:rsidR="001C3659" w:rsidRPr="006063F6" w:rsidRDefault="001C3659" w:rsidP="001C3659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4B4BAB96" w14:textId="5F556D76" w:rsidR="00206E45" w:rsidRPr="006063F6" w:rsidRDefault="00206E45" w:rsidP="001C3659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6B553975" w14:textId="3F8A256E" w:rsidR="00206E45" w:rsidRPr="006063F6" w:rsidRDefault="00206E45" w:rsidP="001C3659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47D0E2E2" w14:textId="6A9A4A60" w:rsidR="00206E45" w:rsidRPr="006063F6" w:rsidRDefault="00206E45" w:rsidP="00206E45">
      <w:pPr>
        <w:spacing w:line="276" w:lineRule="auto"/>
        <w:rPr>
          <w:sz w:val="28"/>
          <w:szCs w:val="28"/>
          <w:lang w:val="nl-BE"/>
        </w:rPr>
      </w:pPr>
      <w:r w:rsidRPr="006063F6">
        <w:rPr>
          <w:sz w:val="28"/>
          <w:szCs w:val="28"/>
          <w:lang w:val="nl-BE"/>
        </w:rPr>
        <w:lastRenderedPageBreak/>
        <w:t>4.6. Effect van elektronendelokalisatie op de pK</w:t>
      </w:r>
      <w:r w:rsidRPr="006063F6">
        <w:rPr>
          <w:sz w:val="28"/>
          <w:szCs w:val="28"/>
          <w:vertAlign w:val="subscript"/>
          <w:lang w:val="nl-BE"/>
        </w:rPr>
        <w:t>a</w:t>
      </w:r>
      <w:r w:rsidRPr="006063F6">
        <w:rPr>
          <w:sz w:val="28"/>
          <w:szCs w:val="28"/>
          <w:lang w:val="nl-BE"/>
        </w:rPr>
        <w:t xml:space="preserve"> </w:t>
      </w:r>
      <w:r w:rsidR="00D61C13" w:rsidRPr="006063F6">
        <w:rPr>
          <w:sz w:val="15"/>
          <w:szCs w:val="15"/>
          <w:lang w:val="nl-BE"/>
        </w:rPr>
        <w:t>(z</w:t>
      </w:r>
      <w:r w:rsidR="002248A1" w:rsidRPr="006063F6">
        <w:rPr>
          <w:sz w:val="15"/>
          <w:szCs w:val="15"/>
          <w:lang w:val="nl-BE"/>
        </w:rPr>
        <w:t>ie H</w:t>
      </w:r>
      <w:r w:rsidR="00D61C13" w:rsidRPr="006063F6">
        <w:rPr>
          <w:sz w:val="15"/>
          <w:szCs w:val="15"/>
          <w:lang w:val="nl-BE"/>
        </w:rPr>
        <w:t>2 zuren en basen)</w:t>
      </w:r>
    </w:p>
    <w:p w14:paraId="2B069104" w14:textId="3C244348" w:rsidR="00D61C13" w:rsidRPr="006063F6" w:rsidRDefault="00D61C13" w:rsidP="00D61C13">
      <w:pPr>
        <w:pStyle w:val="Lijstalinea"/>
        <w:numPr>
          <w:ilvl w:val="0"/>
          <w:numId w:val="2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Delokalisatie van elektronen in de geconjugeerde base doet de pK</w:t>
      </w:r>
      <w:r w:rsidRPr="006063F6">
        <w:rPr>
          <w:sz w:val="21"/>
          <w:szCs w:val="21"/>
          <w:vertAlign w:val="subscript"/>
          <w:lang w:val="nl-BE"/>
        </w:rPr>
        <w:t>a</w:t>
      </w:r>
      <w:r w:rsidRPr="006063F6">
        <w:rPr>
          <w:sz w:val="21"/>
          <w:szCs w:val="21"/>
          <w:lang w:val="nl-BE"/>
        </w:rPr>
        <w:t xml:space="preserve"> dalen </w:t>
      </w:r>
    </w:p>
    <w:p w14:paraId="5635E50A" w14:textId="38C88073" w:rsidR="00D61C13" w:rsidRPr="006063F6" w:rsidRDefault="00D61C13" w:rsidP="00D61C13">
      <w:pPr>
        <w:spacing w:line="276" w:lineRule="auto"/>
        <w:rPr>
          <w:sz w:val="21"/>
          <w:szCs w:val="21"/>
          <w:lang w:val="nl-BE"/>
        </w:rPr>
      </w:pPr>
    </w:p>
    <w:p w14:paraId="7EF49C82" w14:textId="57EE5DD1" w:rsidR="00D61C13" w:rsidRPr="006063F6" w:rsidRDefault="00B563B4" w:rsidP="00D61C13">
      <w:pPr>
        <w:spacing w:line="276" w:lineRule="auto"/>
        <w:rPr>
          <w:sz w:val="28"/>
          <w:szCs w:val="28"/>
          <w:lang w:val="nl-BE"/>
        </w:rPr>
      </w:pPr>
      <w:r w:rsidRPr="006063F6">
        <w:rPr>
          <w:sz w:val="28"/>
          <w:szCs w:val="28"/>
          <w:lang w:val="nl-BE"/>
        </w:rPr>
        <w:t xml:space="preserve">4.7. MO beschrijving van de stabiliteit </w:t>
      </w:r>
    </w:p>
    <w:p w14:paraId="6E920F23" w14:textId="7B1F48C2" w:rsidR="00B563B4" w:rsidRPr="006063F6" w:rsidRDefault="00DE002B" w:rsidP="00D61C13">
      <w:pPr>
        <w:spacing w:line="276" w:lineRule="auto"/>
        <w:rPr>
          <w:sz w:val="24"/>
          <w:szCs w:val="24"/>
          <w:lang w:val="nl-BE"/>
        </w:rPr>
      </w:pPr>
      <w:r w:rsidRPr="006063F6">
        <w:rPr>
          <w:sz w:val="24"/>
          <w:szCs w:val="24"/>
          <w:lang w:val="nl-BE"/>
        </w:rPr>
        <w:t xml:space="preserve">4.7.1. ethene </w:t>
      </w:r>
    </w:p>
    <w:p w14:paraId="7A37215A" w14:textId="7793752C" w:rsidR="00DE002B" w:rsidRPr="006063F6" w:rsidRDefault="00AB4B48" w:rsidP="00DE002B">
      <w:pPr>
        <w:pStyle w:val="Lijstalinea"/>
        <w:numPr>
          <w:ilvl w:val="0"/>
          <w:numId w:val="2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78720" behindDoc="1" locked="0" layoutInCell="1" allowOverlap="1" wp14:anchorId="4E9D8D2E" wp14:editId="4DE48912">
            <wp:simplePos x="0" y="0"/>
            <wp:positionH relativeFrom="column">
              <wp:posOffset>3845725</wp:posOffset>
            </wp:positionH>
            <wp:positionV relativeFrom="paragraph">
              <wp:posOffset>6985</wp:posOffset>
            </wp:positionV>
            <wp:extent cx="2319020" cy="1375410"/>
            <wp:effectExtent l="0" t="0" r="5080" b="0"/>
            <wp:wrapTight wrapText="bothSides">
              <wp:wrapPolygon edited="0">
                <wp:start x="0" y="0"/>
                <wp:lineTo x="0" y="21241"/>
                <wp:lineTo x="21470" y="21241"/>
                <wp:lineTo x="21470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37" t="23379" r="12211" b="19790"/>
                    <a:stretch/>
                  </pic:blipFill>
                  <pic:spPr bwMode="auto">
                    <a:xfrm>
                      <a:off x="0" y="0"/>
                      <a:ext cx="2319020" cy="13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A10" w:rsidRPr="006063F6">
        <w:rPr>
          <w:sz w:val="21"/>
          <w:szCs w:val="21"/>
          <w:lang w:val="nl-BE"/>
        </w:rPr>
        <w:t>Overlap van  in de fase p-orbitalen geeft een bindend MO</w:t>
      </w:r>
    </w:p>
    <w:p w14:paraId="2B01B8B8" w14:textId="5AA1D11D" w:rsidR="004B7A10" w:rsidRPr="006063F6" w:rsidRDefault="004B7A10" w:rsidP="00DE002B">
      <w:pPr>
        <w:pStyle w:val="Lijstalinea"/>
        <w:numPr>
          <w:ilvl w:val="0"/>
          <w:numId w:val="2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Overlap van uit fase p-orbitaal geeft een anti-bindend MO</w:t>
      </w:r>
    </w:p>
    <w:p w14:paraId="0B2108AB" w14:textId="179F6615" w:rsidR="00904100" w:rsidRPr="006063F6" w:rsidRDefault="00904100" w:rsidP="00DE002B">
      <w:pPr>
        <w:pStyle w:val="Lijstalinea"/>
        <w:numPr>
          <w:ilvl w:val="0"/>
          <w:numId w:val="2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Bindend MO is lager in energie dan atomaire p orbitaal </w:t>
      </w:r>
    </w:p>
    <w:p w14:paraId="556BCE18" w14:textId="60464724" w:rsidR="00904100" w:rsidRPr="006063F6" w:rsidRDefault="00904100" w:rsidP="00DE002B">
      <w:pPr>
        <w:pStyle w:val="Lijstalinea"/>
        <w:numPr>
          <w:ilvl w:val="0"/>
          <w:numId w:val="2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 xml:space="preserve">Anti-bindend MO is hoger in energie dan atomaire p </w:t>
      </w:r>
      <w:r w:rsidR="00FA3868" w:rsidRPr="006063F6">
        <w:rPr>
          <w:sz w:val="21"/>
          <w:szCs w:val="21"/>
          <w:lang w:val="nl-BE"/>
        </w:rPr>
        <w:t xml:space="preserve">orbitaal </w:t>
      </w:r>
    </w:p>
    <w:p w14:paraId="03242BA4" w14:textId="21A99349" w:rsidR="008F14F6" w:rsidRPr="006063F6" w:rsidRDefault="008F14F6" w:rsidP="008F14F6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01840E4C" w14:textId="0BC03ADC" w:rsidR="00AF2D8A" w:rsidRPr="006063F6" w:rsidRDefault="00DB34C2" w:rsidP="000E7F4C">
      <w:pPr>
        <w:pStyle w:val="Lijstalinea"/>
        <w:numPr>
          <w:ilvl w:val="0"/>
          <w:numId w:val="25"/>
        </w:numPr>
        <w:spacing w:line="276" w:lineRule="auto"/>
        <w:rPr>
          <w:sz w:val="21"/>
          <w:szCs w:val="21"/>
          <w:lang w:val="nl-BE"/>
        </w:rPr>
      </w:pPr>
      <w:r w:rsidRPr="006063F6">
        <w:rPr>
          <w:sz w:val="21"/>
          <w:szCs w:val="21"/>
          <w:lang w:val="nl-BE"/>
        </w:rPr>
        <w:t>Matrix (Huckel):</w:t>
      </w:r>
    </w:p>
    <w:p w14:paraId="1094936A" w14:textId="77777777" w:rsidR="00DB34C2" w:rsidRPr="006063F6" w:rsidRDefault="00DB34C2" w:rsidP="008F14F6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1"/>
              <w:szCs w:val="21"/>
              <w:lang w:val="nl-BE"/>
            </w:rPr>
            <m:t>1 x 0 0</m:t>
          </m:r>
        </m:oMath>
      </m:oMathPara>
    </w:p>
    <w:p w14:paraId="3D8D51FF" w14:textId="77777777" w:rsidR="00DB34C2" w:rsidRPr="006063F6" w:rsidRDefault="00DB34C2" w:rsidP="008F14F6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1"/>
              <w:szCs w:val="21"/>
              <w:lang w:val="nl-BE"/>
            </w:rPr>
            <m:t xml:space="preserve">x 1 x 0 </m:t>
          </m:r>
        </m:oMath>
      </m:oMathPara>
    </w:p>
    <w:p w14:paraId="4FFFD1E5" w14:textId="77777777" w:rsidR="00DB34C2" w:rsidRPr="006063F6" w:rsidRDefault="00DB34C2" w:rsidP="008F14F6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1"/>
              <w:szCs w:val="21"/>
              <w:lang w:val="nl-BE"/>
            </w:rPr>
            <m:t>0 x 1 x</m:t>
          </m:r>
        </m:oMath>
      </m:oMathPara>
    </w:p>
    <w:p w14:paraId="088B79FF" w14:textId="77777777" w:rsidR="00DB34C2" w:rsidRPr="006063F6" w:rsidRDefault="00DB34C2" w:rsidP="008F14F6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1"/>
              <w:szCs w:val="21"/>
              <w:lang w:val="nl-BE"/>
            </w:rPr>
            <m:t xml:space="preserve">0 0 x 1 </m:t>
          </m:r>
        </m:oMath>
      </m:oMathPara>
    </w:p>
    <w:p w14:paraId="25FAA548" w14:textId="1D7765DC" w:rsidR="00AF2D8A" w:rsidRPr="006063F6" w:rsidRDefault="00DB34C2" w:rsidP="008F14F6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1"/>
              <w:szCs w:val="21"/>
              <w:lang w:val="nl-BE"/>
            </w:rPr>
            <m:t xml:space="preserve"> </m:t>
          </m:r>
        </m:oMath>
      </m:oMathPara>
    </w:p>
    <w:p w14:paraId="529027C0" w14:textId="5251EF47" w:rsidR="007D0040" w:rsidRPr="006063F6" w:rsidRDefault="007D0040" w:rsidP="00D553AA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Atomen aan elkaar geplakt: x (getal tuss</w:t>
      </w:r>
      <w:r w:rsidR="00D553AA" w:rsidRPr="006063F6">
        <w:rPr>
          <w:rFonts w:eastAsiaTheme="minorEastAsia"/>
          <w:sz w:val="21"/>
          <w:szCs w:val="21"/>
          <w:lang w:val="nl-BE"/>
        </w:rPr>
        <w:t>en 0 en 1)</w:t>
      </w:r>
    </w:p>
    <w:p w14:paraId="2C555961" w14:textId="37A7975C" w:rsidR="00D553AA" w:rsidRPr="006063F6" w:rsidRDefault="00D553AA" w:rsidP="00D553AA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Atomen niet aan elkaar geplat</w:t>
      </w:r>
      <w:r w:rsidR="000E7F4C" w:rsidRPr="006063F6">
        <w:rPr>
          <w:rFonts w:eastAsiaTheme="minorEastAsia"/>
          <w:sz w:val="21"/>
          <w:szCs w:val="21"/>
          <w:lang w:val="nl-BE"/>
        </w:rPr>
        <w:t xml:space="preserve">: 0 </w:t>
      </w:r>
    </w:p>
    <w:p w14:paraId="3366787E" w14:textId="65787070" w:rsidR="00EA3D4C" w:rsidRPr="006063F6" w:rsidRDefault="00EA3D4C" w:rsidP="00D553AA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 xml:space="preserve">Het aantal </w:t>
      </w:r>
      <w:r w:rsidRPr="006063F6">
        <w:rPr>
          <w:rFonts w:eastAsiaTheme="minorEastAsia" w:cstheme="minorHAnsi"/>
          <w:sz w:val="21"/>
          <w:szCs w:val="21"/>
          <w:lang w:val="nl-BE"/>
        </w:rPr>
        <w:t>π</w:t>
      </w:r>
      <w:r w:rsidRPr="006063F6">
        <w:rPr>
          <w:rFonts w:eastAsiaTheme="minorEastAsia"/>
          <w:sz w:val="21"/>
          <w:szCs w:val="21"/>
          <w:lang w:val="nl-BE"/>
        </w:rPr>
        <w:t xml:space="preserve">-elektronen in een aromatisch systeem bedraagt 4n+2 met n=0,1,2,…, systemen die niet aan deze regel voldoen zijn anti-aromatisch </w:t>
      </w:r>
    </w:p>
    <w:p w14:paraId="55F4C908" w14:textId="71AC40B9" w:rsidR="000E7F4C" w:rsidRPr="006063F6" w:rsidRDefault="000E7F4C" w:rsidP="00D553AA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Eigenwaarde (EW): zakken/stijgen</w:t>
      </w:r>
    </w:p>
    <w:p w14:paraId="783BE1BB" w14:textId="3B7B983A" w:rsidR="00E476CD" w:rsidRPr="006063F6" w:rsidRDefault="00E476CD" w:rsidP="00E476CD">
      <w:pPr>
        <w:pStyle w:val="Lijstalinea"/>
        <w:numPr>
          <w:ilvl w:val="0"/>
          <w:numId w:val="26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Bindend</w:t>
      </w:r>
    </w:p>
    <w:p w14:paraId="73BA1ED2" w14:textId="4B44C88E" w:rsidR="00E476CD" w:rsidRPr="006063F6" w:rsidRDefault="00E476CD" w:rsidP="00E476CD">
      <w:pPr>
        <w:pStyle w:val="Lijstalinea"/>
        <w:numPr>
          <w:ilvl w:val="0"/>
          <w:numId w:val="26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Anti-bindend</w:t>
      </w:r>
    </w:p>
    <w:p w14:paraId="28CED424" w14:textId="27B5BC5A" w:rsidR="00E476CD" w:rsidRPr="006063F6" w:rsidRDefault="00E476CD" w:rsidP="00E476CD">
      <w:pPr>
        <w:pStyle w:val="Lijstalinea"/>
        <w:numPr>
          <w:ilvl w:val="0"/>
          <w:numId w:val="26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Geen binding</w:t>
      </w:r>
    </w:p>
    <w:p w14:paraId="068996EC" w14:textId="0207901B" w:rsidR="000E7F4C" w:rsidRPr="006063F6" w:rsidRDefault="000E7F4C" w:rsidP="00D553AA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Eigen vectoren (EV): +/-/0/knoopvlak</w:t>
      </w:r>
    </w:p>
    <w:p w14:paraId="69BABC4C" w14:textId="7CCB0A98" w:rsidR="005550E4" w:rsidRPr="006063F6" w:rsidRDefault="00E476CD" w:rsidP="005550E4">
      <w:pPr>
        <w:pStyle w:val="Lijstalinea"/>
        <w:numPr>
          <w:ilvl w:val="0"/>
          <w:numId w:val="27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 xml:space="preserve">Vorm </w:t>
      </w:r>
    </w:p>
    <w:p w14:paraId="14625E1C" w14:textId="587E54D9" w:rsidR="005550E4" w:rsidRPr="006063F6" w:rsidRDefault="005550E4" w:rsidP="005550E4">
      <w:pPr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0189F2B6" w14:textId="2430D67C" w:rsidR="00EA3D4C" w:rsidRPr="006063F6" w:rsidRDefault="00EA3D4C" w:rsidP="005550E4">
      <w:pPr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00A10687" w14:textId="77777777" w:rsidR="00EA3D4C" w:rsidRPr="006063F6" w:rsidRDefault="00EA3D4C" w:rsidP="005550E4">
      <w:pPr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6245A6DF" w14:textId="7D7502C2" w:rsidR="005550E4" w:rsidRPr="006063F6" w:rsidRDefault="005550E4" w:rsidP="005550E4">
      <w:pPr>
        <w:spacing w:line="276" w:lineRule="auto"/>
        <w:rPr>
          <w:rFonts w:eastAsiaTheme="minorEastAsia"/>
          <w:sz w:val="24"/>
          <w:szCs w:val="24"/>
          <w:lang w:val="nl-BE"/>
        </w:rPr>
      </w:pPr>
      <w:r w:rsidRPr="006063F6">
        <w:rPr>
          <w:rFonts w:eastAsiaTheme="minorEastAsia"/>
          <w:sz w:val="24"/>
          <w:szCs w:val="24"/>
          <w:lang w:val="nl-BE"/>
        </w:rPr>
        <w:t xml:space="preserve">4.7.2. buta-1,3-diene </w:t>
      </w:r>
    </w:p>
    <w:p w14:paraId="0CF7BAB3" w14:textId="2249A8E2" w:rsidR="005550E4" w:rsidRPr="006063F6" w:rsidRDefault="004C4A5C" w:rsidP="004B1C36">
      <w:pPr>
        <w:pStyle w:val="Lijstalinea"/>
        <w:numPr>
          <w:ilvl w:val="0"/>
          <w:numId w:val="28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4 atomaire p-orbitalen combineren met vorming van v</w:t>
      </w:r>
      <w:r w:rsidR="003E714D" w:rsidRPr="006063F6">
        <w:rPr>
          <w:rFonts w:eastAsiaTheme="minorEastAsia"/>
          <w:sz w:val="21"/>
          <w:szCs w:val="21"/>
          <w:lang w:val="nl-BE"/>
        </w:rPr>
        <w:t>ier MO</w:t>
      </w:r>
    </w:p>
    <w:p w14:paraId="7EE0B7EB" w14:textId="7B78CB85" w:rsidR="003E714D" w:rsidRPr="006063F6" w:rsidRDefault="003E714D" w:rsidP="004B1C36">
      <w:pPr>
        <w:pStyle w:val="Lijstalinea"/>
        <w:numPr>
          <w:ilvl w:val="0"/>
          <w:numId w:val="28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In ethene overlappen twee atomaire p-orbitalen met de vorming van twee MO</w:t>
      </w:r>
    </w:p>
    <w:p w14:paraId="64249FA8" w14:textId="15135352" w:rsidR="00932E4D" w:rsidRPr="006063F6" w:rsidRDefault="00932E4D" w:rsidP="004B1C36">
      <w:pPr>
        <w:pStyle w:val="Lijstalinea"/>
        <w:numPr>
          <w:ilvl w:val="0"/>
          <w:numId w:val="28"/>
        </w:numPr>
        <w:spacing w:line="276" w:lineRule="auto"/>
        <w:rPr>
          <w:rFonts w:eastAsiaTheme="minorEastAsia"/>
          <w:b/>
          <w:bCs/>
          <w:sz w:val="21"/>
          <w:szCs w:val="21"/>
          <w:lang w:val="nl-BE"/>
        </w:rPr>
      </w:pPr>
      <w:r w:rsidRPr="006063F6">
        <w:rPr>
          <w:rFonts w:eastAsiaTheme="minorEastAsia"/>
          <w:b/>
          <w:bCs/>
          <w:sz w:val="21"/>
          <w:szCs w:val="21"/>
          <w:lang w:val="nl-BE"/>
        </w:rPr>
        <w:t xml:space="preserve">Energie van de orbitalen stijgt met het aantal knoopvlakken </w:t>
      </w:r>
    </w:p>
    <w:p w14:paraId="040B54CF" w14:textId="6FC946A3" w:rsidR="00932E4D" w:rsidRPr="006063F6" w:rsidRDefault="00377408" w:rsidP="004B1C36">
      <w:pPr>
        <w:pStyle w:val="Lijstalinea"/>
        <w:numPr>
          <w:ilvl w:val="0"/>
          <w:numId w:val="28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lastRenderedPageBreak/>
        <w:drawing>
          <wp:anchor distT="0" distB="0" distL="114300" distR="114300" simplePos="0" relativeHeight="251679744" behindDoc="1" locked="0" layoutInCell="1" allowOverlap="1" wp14:anchorId="40EA74DA" wp14:editId="6BE2E8EA">
            <wp:simplePos x="0" y="0"/>
            <wp:positionH relativeFrom="page">
              <wp:align>right</wp:align>
            </wp:positionH>
            <wp:positionV relativeFrom="paragraph">
              <wp:posOffset>304</wp:posOffset>
            </wp:positionV>
            <wp:extent cx="2194560" cy="1565185"/>
            <wp:effectExtent l="0" t="0" r="0" b="0"/>
            <wp:wrapTight wrapText="bothSides">
              <wp:wrapPolygon edited="0">
                <wp:start x="0" y="0"/>
                <wp:lineTo x="0" y="21302"/>
                <wp:lineTo x="21375" y="21302"/>
                <wp:lineTo x="21375" y="0"/>
                <wp:lineTo x="0" y="0"/>
              </wp:wrapPolygon>
            </wp:wrapTight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5" t="27510" r="15106" b="9708"/>
                    <a:stretch/>
                  </pic:blipFill>
                  <pic:spPr bwMode="auto">
                    <a:xfrm>
                      <a:off x="0" y="0"/>
                      <a:ext cx="2194560" cy="156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32E4D" w:rsidRPr="006063F6">
        <w:rPr>
          <w:rFonts w:eastAsiaTheme="minorEastAsia"/>
          <w:sz w:val="21"/>
          <w:szCs w:val="21"/>
          <w:lang w:val="nl-BE"/>
        </w:rPr>
        <w:t>Zowel in ethene als in buta-1,3-diene zijn de bindende MO gevuld e</w:t>
      </w:r>
      <w:r w:rsidRPr="006063F6">
        <w:rPr>
          <w:rFonts w:eastAsiaTheme="minorEastAsia"/>
          <w:sz w:val="21"/>
          <w:szCs w:val="21"/>
          <w:lang w:val="nl-BE"/>
        </w:rPr>
        <w:t>n</w:t>
      </w:r>
      <w:r w:rsidR="00932E4D" w:rsidRPr="006063F6">
        <w:rPr>
          <w:rFonts w:eastAsiaTheme="minorEastAsia"/>
          <w:sz w:val="21"/>
          <w:szCs w:val="21"/>
          <w:lang w:val="nl-BE"/>
        </w:rPr>
        <w:t xml:space="preserve"> de anti-bindende MO leeg</w:t>
      </w:r>
    </w:p>
    <w:p w14:paraId="537BDDC9" w14:textId="2B3E2EFB" w:rsidR="00627163" w:rsidRPr="006063F6" w:rsidRDefault="00627163" w:rsidP="004B1C36">
      <w:pPr>
        <w:pStyle w:val="Lijstalinea"/>
        <w:numPr>
          <w:ilvl w:val="0"/>
          <w:numId w:val="28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 xml:space="preserve">De gemiddelde energie in buta-1,3-diene is lager </w:t>
      </w:r>
      <w:r w:rsidR="00F17AB5" w:rsidRPr="006063F6">
        <w:rPr>
          <w:rFonts w:eastAsiaTheme="minorEastAsia"/>
          <w:sz w:val="21"/>
          <w:szCs w:val="21"/>
          <w:lang w:val="nl-BE"/>
        </w:rPr>
        <w:t xml:space="preserve">dan in ethene </w:t>
      </w:r>
    </w:p>
    <w:p w14:paraId="70806483" w14:textId="179E4614" w:rsidR="00F17AB5" w:rsidRPr="006063F6" w:rsidRDefault="00F17AB5" w:rsidP="00F17AB5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Oorzaak: resonantie</w:t>
      </w:r>
    </w:p>
    <w:p w14:paraId="65A436C1" w14:textId="2BDF7203" w:rsidR="00F17AB5" w:rsidRPr="006063F6" w:rsidRDefault="00B90E50" w:rsidP="00F17AB5">
      <w:pPr>
        <w:pStyle w:val="Lijstalinea"/>
        <w:numPr>
          <w:ilvl w:val="0"/>
          <w:numId w:val="28"/>
        </w:numPr>
        <w:spacing w:line="276" w:lineRule="auto"/>
        <w:rPr>
          <w:rFonts w:eastAsiaTheme="minorEastAsia" w:cstheme="minorHAnsi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sym w:font="Symbol" w:char="F059"/>
      </w:r>
      <w:r w:rsidR="000F6998" w:rsidRPr="006063F6">
        <w:rPr>
          <w:rFonts w:cstheme="minorHAnsi"/>
          <w:sz w:val="21"/>
          <w:szCs w:val="21"/>
        </w:rPr>
        <w:t>2</w:t>
      </w:r>
      <w:r w:rsidRPr="006063F6">
        <w:rPr>
          <w:rFonts w:cstheme="minorHAnsi"/>
          <w:sz w:val="21"/>
          <w:szCs w:val="21"/>
        </w:rPr>
        <w:t xml:space="preserve"> </w:t>
      </w:r>
      <w:r w:rsidR="000F6998" w:rsidRPr="006063F6">
        <w:rPr>
          <w:rFonts w:cstheme="minorHAnsi"/>
          <w:sz w:val="21"/>
          <w:szCs w:val="21"/>
        </w:rPr>
        <w:t>is de HOMO van buta-1,3-diene</w:t>
      </w:r>
    </w:p>
    <w:p w14:paraId="3376B330" w14:textId="608D654F" w:rsidR="000F6998" w:rsidRPr="006063F6" w:rsidRDefault="000F6998" w:rsidP="00F17AB5">
      <w:pPr>
        <w:pStyle w:val="Lijstalinea"/>
        <w:numPr>
          <w:ilvl w:val="0"/>
          <w:numId w:val="28"/>
        </w:numPr>
        <w:spacing w:line="276" w:lineRule="auto"/>
        <w:rPr>
          <w:rFonts w:eastAsiaTheme="minorEastAsia" w:cstheme="minorHAnsi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 xml:space="preserve">1 is de HOMO van </w:t>
      </w:r>
      <w:proofErr w:type="spellStart"/>
      <w:r w:rsidRPr="006063F6">
        <w:rPr>
          <w:rFonts w:cstheme="minorHAnsi"/>
          <w:sz w:val="21"/>
          <w:szCs w:val="21"/>
        </w:rPr>
        <w:t>ethene</w:t>
      </w:r>
      <w:proofErr w:type="spellEnd"/>
    </w:p>
    <w:p w14:paraId="452917C2" w14:textId="3267CB46" w:rsidR="000F6998" w:rsidRPr="006063F6" w:rsidRDefault="000F6998" w:rsidP="00F17AB5">
      <w:pPr>
        <w:pStyle w:val="Lijstalinea"/>
        <w:numPr>
          <w:ilvl w:val="0"/>
          <w:numId w:val="28"/>
        </w:numPr>
        <w:spacing w:line="276" w:lineRule="auto"/>
        <w:rPr>
          <w:rFonts w:eastAsiaTheme="minorEastAsia" w:cstheme="minorHAnsi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  <w:lang w:val="nl-BE"/>
        </w:rPr>
        <w:t xml:space="preserve">3 is de LUMO van buta-1,3-diene </w:t>
      </w:r>
    </w:p>
    <w:p w14:paraId="5A98B89D" w14:textId="2CBBDB0D" w:rsidR="000F6998" w:rsidRPr="006063F6" w:rsidRDefault="000F6998" w:rsidP="00F17AB5">
      <w:pPr>
        <w:pStyle w:val="Lijstalinea"/>
        <w:numPr>
          <w:ilvl w:val="0"/>
          <w:numId w:val="28"/>
        </w:numPr>
        <w:spacing w:line="276" w:lineRule="auto"/>
        <w:rPr>
          <w:rFonts w:eastAsiaTheme="minorEastAsia" w:cstheme="minorHAnsi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 xml:space="preserve">2 is de LUMO van </w:t>
      </w:r>
      <w:proofErr w:type="spellStart"/>
      <w:r w:rsidRPr="006063F6">
        <w:rPr>
          <w:rFonts w:cstheme="minorHAnsi"/>
          <w:sz w:val="21"/>
          <w:szCs w:val="21"/>
        </w:rPr>
        <w:t>ethene</w:t>
      </w:r>
      <w:proofErr w:type="spellEnd"/>
      <w:r w:rsidRPr="006063F6">
        <w:rPr>
          <w:rFonts w:cstheme="minorHAnsi"/>
          <w:sz w:val="21"/>
          <w:szCs w:val="21"/>
        </w:rPr>
        <w:t xml:space="preserve"> </w:t>
      </w:r>
    </w:p>
    <w:p w14:paraId="2166A90F" w14:textId="6585F339" w:rsidR="00F17AB5" w:rsidRPr="006063F6" w:rsidRDefault="00F17AB5" w:rsidP="00F17AB5">
      <w:pPr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5ED0AFE4" w14:textId="729E2850" w:rsidR="0011564C" w:rsidRPr="006063F6" w:rsidRDefault="0011564C" w:rsidP="00F17AB5">
      <w:p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ZIE CURSUS VOOR DIAGRAM VAN FROST</w:t>
      </w:r>
      <w:r w:rsidR="0021149A" w:rsidRPr="006063F6">
        <w:rPr>
          <w:rFonts w:eastAsiaTheme="minorEastAsia"/>
          <w:sz w:val="21"/>
          <w:szCs w:val="21"/>
          <w:lang w:val="nl-BE"/>
        </w:rPr>
        <w:t>, SANDWICH COMPLEX</w:t>
      </w:r>
    </w:p>
    <w:p w14:paraId="05EB635C" w14:textId="324F6836" w:rsidR="008C7D3A" w:rsidRPr="006063F6" w:rsidRDefault="008C7D3A" w:rsidP="00F17AB5">
      <w:pPr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2B5DA467" w14:textId="68CC802A" w:rsidR="008C7D3A" w:rsidRPr="006063F6" w:rsidRDefault="008C7D3A" w:rsidP="00F17AB5">
      <w:pPr>
        <w:spacing w:line="276" w:lineRule="auto"/>
        <w:rPr>
          <w:rFonts w:eastAsiaTheme="minorEastAsia"/>
          <w:sz w:val="24"/>
          <w:szCs w:val="24"/>
          <w:lang w:val="nl-BE"/>
        </w:rPr>
      </w:pPr>
      <w:r w:rsidRPr="006063F6">
        <w:rPr>
          <w:rFonts w:eastAsiaTheme="minorEastAsia"/>
          <w:sz w:val="24"/>
          <w:szCs w:val="24"/>
          <w:lang w:val="nl-BE"/>
        </w:rPr>
        <w:t>4.7.</w:t>
      </w:r>
      <w:r w:rsidR="00961BB9" w:rsidRPr="006063F6">
        <w:rPr>
          <w:rFonts w:eastAsiaTheme="minorEastAsia"/>
          <w:sz w:val="24"/>
          <w:szCs w:val="24"/>
          <w:lang w:val="nl-BE"/>
        </w:rPr>
        <w:t xml:space="preserve">4. Alkyl kation, radicaal en anion </w:t>
      </w:r>
    </w:p>
    <w:p w14:paraId="085DC445" w14:textId="282EFA6E" w:rsidR="00961BB9" w:rsidRPr="006063F6" w:rsidRDefault="00961BB9" w:rsidP="00961BB9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3 atomaire p-</w:t>
      </w:r>
      <w:r w:rsidR="00F23D96" w:rsidRPr="006063F6">
        <w:rPr>
          <w:rFonts w:eastAsiaTheme="minorEastAsia"/>
          <w:sz w:val="21"/>
          <w:szCs w:val="21"/>
          <w:lang w:val="nl-BE"/>
        </w:rPr>
        <w:t>orbitalen</w:t>
      </w:r>
      <w:r w:rsidRPr="006063F6">
        <w:rPr>
          <w:rFonts w:eastAsiaTheme="minorEastAsia"/>
          <w:sz w:val="21"/>
          <w:szCs w:val="21"/>
          <w:lang w:val="nl-BE"/>
        </w:rPr>
        <w:t xml:space="preserve"> </w:t>
      </w:r>
      <w:r w:rsidR="00250CCC" w:rsidRPr="006063F6">
        <w:rPr>
          <w:rFonts w:eastAsiaTheme="minorEastAsia"/>
          <w:sz w:val="21"/>
          <w:szCs w:val="21"/>
          <w:lang w:val="nl-BE"/>
        </w:rPr>
        <w:t xml:space="preserve">combineren met </w:t>
      </w:r>
      <w:r w:rsidR="00F23D96" w:rsidRPr="006063F6">
        <w:rPr>
          <w:rFonts w:eastAsiaTheme="minorEastAsia"/>
          <w:sz w:val="21"/>
          <w:szCs w:val="21"/>
          <w:lang w:val="nl-BE"/>
        </w:rPr>
        <w:t>vorming</w:t>
      </w:r>
      <w:r w:rsidR="00250CCC" w:rsidRPr="006063F6">
        <w:rPr>
          <w:rFonts w:eastAsiaTheme="minorEastAsia"/>
          <w:sz w:val="21"/>
          <w:szCs w:val="21"/>
          <w:lang w:val="nl-BE"/>
        </w:rPr>
        <w:t xml:space="preserve"> van 3 MO</w:t>
      </w:r>
      <w:r w:rsidR="00F23D96" w:rsidRPr="006063F6">
        <w:rPr>
          <w:rFonts w:eastAsiaTheme="minorEastAsia"/>
          <w:sz w:val="21"/>
          <w:szCs w:val="21"/>
          <w:lang w:val="nl-BE"/>
        </w:rPr>
        <w:t xml:space="preserve">: vorming van </w:t>
      </w:r>
    </w:p>
    <w:p w14:paraId="26AF9BA1" w14:textId="37FD3DFA" w:rsidR="00250CCC" w:rsidRPr="006063F6" w:rsidRDefault="0021149A" w:rsidP="00250CCC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80768" behindDoc="1" locked="0" layoutInCell="1" allowOverlap="1" wp14:anchorId="255333C2" wp14:editId="55FE585D">
            <wp:simplePos x="0" y="0"/>
            <wp:positionH relativeFrom="column">
              <wp:posOffset>4602314</wp:posOffset>
            </wp:positionH>
            <wp:positionV relativeFrom="paragraph">
              <wp:posOffset>6929</wp:posOffset>
            </wp:positionV>
            <wp:extent cx="1924050" cy="1233805"/>
            <wp:effectExtent l="0" t="0" r="0" b="4445"/>
            <wp:wrapTight wrapText="bothSides">
              <wp:wrapPolygon edited="0">
                <wp:start x="0" y="0"/>
                <wp:lineTo x="0" y="21344"/>
                <wp:lineTo x="21386" y="21344"/>
                <wp:lineTo x="21386" y="0"/>
                <wp:lineTo x="0" y="0"/>
              </wp:wrapPolygon>
            </wp:wrapTight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61" t="27969" r="13586" b="12916"/>
                    <a:stretch/>
                  </pic:blipFill>
                  <pic:spPr bwMode="auto">
                    <a:xfrm>
                      <a:off x="0" y="0"/>
                      <a:ext cx="1924050" cy="123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CCC" w:rsidRPr="006063F6">
        <w:rPr>
          <w:rFonts w:eastAsiaTheme="minorEastAsia"/>
          <w:sz w:val="21"/>
          <w:szCs w:val="21"/>
          <w:lang w:val="nl-BE"/>
        </w:rPr>
        <w:t>Één bindend</w:t>
      </w:r>
    </w:p>
    <w:p w14:paraId="362A660D" w14:textId="7BC1A150" w:rsidR="00250CCC" w:rsidRPr="006063F6" w:rsidRDefault="00250CCC" w:rsidP="00250CCC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Één anti-bindend</w:t>
      </w:r>
    </w:p>
    <w:p w14:paraId="4E5667D5" w14:textId="681F91AA" w:rsidR="00250CCC" w:rsidRPr="006063F6" w:rsidRDefault="00F23D96" w:rsidP="00250CCC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Één niet bindend</w:t>
      </w:r>
    </w:p>
    <w:p w14:paraId="6751B504" w14:textId="0C7AC50E" w:rsidR="00961BB9" w:rsidRPr="006063F6" w:rsidRDefault="003771CE" w:rsidP="00F17AB5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 xml:space="preserve">2 niet bindend is </w:t>
      </w:r>
      <w:r w:rsidR="00DC448B" w:rsidRPr="006063F6">
        <w:rPr>
          <w:rFonts w:cstheme="minorHAnsi"/>
          <w:sz w:val="21"/>
          <w:szCs w:val="21"/>
        </w:rPr>
        <w:t>omdat er geen overlap is van het p-orbitaal op de middelste C en de p-orbitalen op het einde van de C</w:t>
      </w:r>
    </w:p>
    <w:p w14:paraId="6999433E" w14:textId="52228D97" w:rsidR="001E693F" w:rsidRPr="006063F6" w:rsidRDefault="001E693F" w:rsidP="00F17AB5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 xml:space="preserve">2 heeft dezelfde energie als het originele p-orbitaal </w:t>
      </w:r>
    </w:p>
    <w:p w14:paraId="57C2887A" w14:textId="42FB1418" w:rsidR="001E693F" w:rsidRPr="006063F6" w:rsidRDefault="001E693F" w:rsidP="00F17AB5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t xml:space="preserve">Twee π-elektronen </w:t>
      </w:r>
      <w:r w:rsidR="00435717" w:rsidRPr="006063F6">
        <w:rPr>
          <w:rFonts w:cstheme="minorHAnsi"/>
          <w:sz w:val="21"/>
          <w:szCs w:val="21"/>
        </w:rPr>
        <w:t xml:space="preserve">in het </w:t>
      </w:r>
      <w:proofErr w:type="spellStart"/>
      <w:r w:rsidR="00435717" w:rsidRPr="006063F6">
        <w:rPr>
          <w:rFonts w:cstheme="minorHAnsi"/>
          <w:b/>
          <w:bCs/>
          <w:sz w:val="21"/>
          <w:szCs w:val="21"/>
        </w:rPr>
        <w:t>allyl</w:t>
      </w:r>
      <w:proofErr w:type="spellEnd"/>
      <w:r w:rsidR="00435717" w:rsidRPr="006063F6">
        <w:rPr>
          <w:rFonts w:cstheme="minorHAnsi"/>
          <w:b/>
          <w:bCs/>
          <w:sz w:val="21"/>
          <w:szCs w:val="21"/>
        </w:rPr>
        <w:t xml:space="preserve"> kation</w:t>
      </w:r>
      <w:r w:rsidR="00435717" w:rsidRPr="006063F6">
        <w:rPr>
          <w:rFonts w:cstheme="minorHAnsi"/>
          <w:sz w:val="21"/>
          <w:szCs w:val="21"/>
        </w:rPr>
        <w:t xml:space="preserve"> zitten in het bindende </w:t>
      </w:r>
      <w:r w:rsidR="00435717" w:rsidRPr="006063F6">
        <w:rPr>
          <w:rFonts w:cstheme="minorHAnsi"/>
          <w:sz w:val="21"/>
          <w:szCs w:val="21"/>
        </w:rPr>
        <w:sym w:font="Symbol" w:char="F059"/>
      </w:r>
      <w:r w:rsidR="00435717" w:rsidRPr="006063F6">
        <w:rPr>
          <w:rFonts w:cstheme="minorHAnsi"/>
          <w:sz w:val="21"/>
          <w:szCs w:val="21"/>
        </w:rPr>
        <w:t>1 MO</w:t>
      </w:r>
    </w:p>
    <w:p w14:paraId="6B3BD1BA" w14:textId="6858C7FC" w:rsidR="00435717" w:rsidRPr="006063F6" w:rsidRDefault="004C03C6" w:rsidP="00435717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t>Verspreidt</w:t>
      </w:r>
      <w:r w:rsidR="00435717" w:rsidRPr="006063F6">
        <w:rPr>
          <w:rFonts w:cstheme="minorHAnsi"/>
          <w:sz w:val="21"/>
          <w:szCs w:val="21"/>
        </w:rPr>
        <w:t xml:space="preserve"> over 3 C-atomen </w:t>
      </w:r>
    </w:p>
    <w:p w14:paraId="20D9ED27" w14:textId="2A181DB7" w:rsidR="00DF7557" w:rsidRPr="006063F6" w:rsidRDefault="00DF7557" w:rsidP="00435717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t xml:space="preserve">Beide C-C in </w:t>
      </w:r>
      <w:proofErr w:type="spellStart"/>
      <w:r w:rsidRPr="006063F6">
        <w:rPr>
          <w:rFonts w:cstheme="minorHAnsi"/>
          <w:sz w:val="21"/>
          <w:szCs w:val="21"/>
        </w:rPr>
        <w:t>allyl</w:t>
      </w:r>
      <w:proofErr w:type="spellEnd"/>
      <w:r w:rsidRPr="006063F6">
        <w:rPr>
          <w:rFonts w:cstheme="minorHAnsi"/>
          <w:sz w:val="21"/>
          <w:szCs w:val="21"/>
        </w:rPr>
        <w:t xml:space="preserve"> kation zijn identiek </w:t>
      </w:r>
    </w:p>
    <w:p w14:paraId="297C3983" w14:textId="07859E11" w:rsidR="00DF7557" w:rsidRPr="006063F6" w:rsidRDefault="00DF7557" w:rsidP="00435717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t xml:space="preserve">De pos lading wordt gelijk </w:t>
      </w:r>
      <w:r w:rsidR="004C03C6" w:rsidRPr="006063F6">
        <w:rPr>
          <w:rFonts w:cstheme="minorHAnsi"/>
          <w:sz w:val="21"/>
          <w:szCs w:val="21"/>
        </w:rPr>
        <w:t>verdeeld</w:t>
      </w:r>
      <w:r w:rsidRPr="006063F6">
        <w:rPr>
          <w:rFonts w:cstheme="minorHAnsi"/>
          <w:sz w:val="21"/>
          <w:szCs w:val="21"/>
        </w:rPr>
        <w:t xml:space="preserve"> over einde C-atomen </w:t>
      </w:r>
    </w:p>
    <w:p w14:paraId="49B661A4" w14:textId="7262958C" w:rsidR="00DF7557" w:rsidRPr="006063F6" w:rsidRDefault="008C6F43" w:rsidP="00435717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81792" behindDoc="1" locked="0" layoutInCell="1" allowOverlap="1" wp14:anchorId="72FE8FD0" wp14:editId="1644342A">
            <wp:simplePos x="0" y="0"/>
            <wp:positionH relativeFrom="column">
              <wp:posOffset>857250</wp:posOffset>
            </wp:positionH>
            <wp:positionV relativeFrom="paragraph">
              <wp:posOffset>205105</wp:posOffset>
            </wp:positionV>
            <wp:extent cx="3007995" cy="556260"/>
            <wp:effectExtent l="0" t="0" r="1905" b="0"/>
            <wp:wrapTight wrapText="bothSides">
              <wp:wrapPolygon edited="0">
                <wp:start x="0" y="0"/>
                <wp:lineTo x="0" y="20712"/>
                <wp:lineTo x="21477" y="20712"/>
                <wp:lineTo x="21477" y="0"/>
                <wp:lineTo x="0" y="0"/>
              </wp:wrapPolygon>
            </wp:wrapTight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79" t="56388" r="13728" b="27583"/>
                    <a:stretch/>
                  </pic:blipFill>
                  <pic:spPr bwMode="auto">
                    <a:xfrm>
                      <a:off x="0" y="0"/>
                      <a:ext cx="3007995" cy="55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3C6" w:rsidRPr="006063F6">
        <w:rPr>
          <w:rFonts w:cstheme="minorHAnsi"/>
          <w:sz w:val="21"/>
          <w:szCs w:val="21"/>
        </w:rPr>
        <w:t>Enkel C1 en C3 hebben pos karakter</w:t>
      </w:r>
    </w:p>
    <w:p w14:paraId="633594C7" w14:textId="4B101ACA" w:rsidR="004C03C6" w:rsidRPr="006063F6" w:rsidRDefault="004C03C6" w:rsidP="004C03C6">
      <w:pPr>
        <w:pStyle w:val="Lijstalinea"/>
        <w:spacing w:line="276" w:lineRule="auto"/>
        <w:ind w:left="1352"/>
        <w:rPr>
          <w:rFonts w:eastAsiaTheme="minorEastAsia"/>
          <w:sz w:val="21"/>
          <w:szCs w:val="21"/>
          <w:lang w:val="nl-BE"/>
        </w:rPr>
      </w:pPr>
    </w:p>
    <w:p w14:paraId="43E085D5" w14:textId="1138ED26" w:rsidR="008C6F43" w:rsidRPr="006063F6" w:rsidRDefault="008C6F43" w:rsidP="004C03C6">
      <w:pPr>
        <w:pStyle w:val="Lijstalinea"/>
        <w:spacing w:line="276" w:lineRule="auto"/>
        <w:ind w:left="1352"/>
        <w:rPr>
          <w:rFonts w:eastAsiaTheme="minorEastAsia"/>
          <w:sz w:val="21"/>
          <w:szCs w:val="21"/>
          <w:lang w:val="nl-BE"/>
        </w:rPr>
      </w:pPr>
    </w:p>
    <w:p w14:paraId="4FEE88FF" w14:textId="0D0A6F57" w:rsidR="008C6F43" w:rsidRPr="006063F6" w:rsidRDefault="008C6F43" w:rsidP="004C03C6">
      <w:pPr>
        <w:pStyle w:val="Lijstalinea"/>
        <w:spacing w:line="276" w:lineRule="auto"/>
        <w:ind w:left="1352"/>
        <w:rPr>
          <w:rFonts w:eastAsiaTheme="minorEastAsia"/>
          <w:sz w:val="21"/>
          <w:szCs w:val="21"/>
          <w:lang w:val="nl-BE"/>
        </w:rPr>
      </w:pPr>
    </w:p>
    <w:p w14:paraId="645E01C5" w14:textId="6481E135" w:rsidR="008C6F43" w:rsidRPr="006063F6" w:rsidRDefault="008C6F43" w:rsidP="008C6F43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b/>
          <w:bCs/>
          <w:sz w:val="21"/>
          <w:szCs w:val="21"/>
          <w:lang w:val="nl-BE"/>
        </w:rPr>
        <w:t>Allyl radicaal</w:t>
      </w:r>
      <w:r w:rsidRPr="006063F6">
        <w:rPr>
          <w:rFonts w:eastAsiaTheme="minorEastAsia"/>
          <w:sz w:val="21"/>
          <w:szCs w:val="21"/>
          <w:lang w:val="nl-BE"/>
        </w:rPr>
        <w:t xml:space="preserve"> heeft </w:t>
      </w:r>
      <w:r w:rsidRPr="006063F6">
        <w:rPr>
          <w:rFonts w:cstheme="minorHAnsi"/>
          <w:sz w:val="21"/>
          <w:szCs w:val="21"/>
        </w:rPr>
        <w:t xml:space="preserve">twee π-elektronen in het bindende </w:t>
      </w: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>1 MO</w:t>
      </w:r>
    </w:p>
    <w:p w14:paraId="65A98C5D" w14:textId="1C553FFE" w:rsidR="00BF0DD3" w:rsidRPr="006063F6" w:rsidRDefault="00BF0DD3" w:rsidP="00BF0DD3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t>Verspreidt over 3 C-atomen</w:t>
      </w:r>
    </w:p>
    <w:p w14:paraId="0D84C5FF" w14:textId="23C9BF55" w:rsidR="00BF0DD3" w:rsidRPr="006063F6" w:rsidRDefault="00BF0DD3" w:rsidP="00BF0DD3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t xml:space="preserve">Derde elektron zit in niet bindende </w:t>
      </w: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>2 MO</w:t>
      </w:r>
      <w:r w:rsidR="00701759" w:rsidRPr="006063F6">
        <w:rPr>
          <w:rFonts w:cstheme="minorHAnsi"/>
          <w:sz w:val="21"/>
          <w:szCs w:val="21"/>
        </w:rPr>
        <w:t>, elektron wordt gedeeld door einde C-atomen</w:t>
      </w:r>
    </w:p>
    <w:p w14:paraId="5F9C1AAF" w14:textId="29DD27A3" w:rsidR="00237316" w:rsidRPr="006063F6" w:rsidRDefault="00701759" w:rsidP="00237316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82816" behindDoc="1" locked="0" layoutInCell="1" allowOverlap="1" wp14:anchorId="04DDF057" wp14:editId="3CC3020D">
            <wp:simplePos x="0" y="0"/>
            <wp:positionH relativeFrom="column">
              <wp:posOffset>853440</wp:posOffset>
            </wp:positionH>
            <wp:positionV relativeFrom="paragraph">
              <wp:posOffset>247015</wp:posOffset>
            </wp:positionV>
            <wp:extent cx="3185160" cy="490855"/>
            <wp:effectExtent l="0" t="0" r="0" b="4445"/>
            <wp:wrapTight wrapText="bothSides">
              <wp:wrapPolygon edited="0">
                <wp:start x="0" y="0"/>
                <wp:lineTo x="0" y="20957"/>
                <wp:lineTo x="21445" y="20957"/>
                <wp:lineTo x="21445" y="0"/>
                <wp:lineTo x="0" y="0"/>
              </wp:wrapPolygon>
            </wp:wrapTight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42" t="32770" r="13581" b="53708"/>
                    <a:stretch/>
                  </pic:blipFill>
                  <pic:spPr bwMode="auto">
                    <a:xfrm>
                      <a:off x="0" y="0"/>
                      <a:ext cx="3185160" cy="49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316" w:rsidRPr="006063F6">
        <w:rPr>
          <w:rFonts w:cstheme="minorHAnsi"/>
          <w:sz w:val="21"/>
          <w:szCs w:val="21"/>
        </w:rPr>
        <w:t>Enkel C1 en C3 hebben radicaal karakter</w:t>
      </w:r>
    </w:p>
    <w:p w14:paraId="2446592E" w14:textId="6DC68198" w:rsidR="00701759" w:rsidRPr="006063F6" w:rsidRDefault="00701759" w:rsidP="00701759">
      <w:pPr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73669D9A" w14:textId="3C841FDB" w:rsidR="00701759" w:rsidRPr="006063F6" w:rsidRDefault="00701759" w:rsidP="00701759">
      <w:pPr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33C6D63C" w14:textId="77777777" w:rsidR="00EA3D4C" w:rsidRPr="006063F6" w:rsidRDefault="00EA3D4C" w:rsidP="00701759">
      <w:pPr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7BC99F18" w14:textId="640B1D40" w:rsidR="00701759" w:rsidRPr="006063F6" w:rsidRDefault="00701759" w:rsidP="00701759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b/>
          <w:bCs/>
          <w:sz w:val="21"/>
          <w:szCs w:val="21"/>
          <w:lang w:val="nl-BE"/>
        </w:rPr>
        <w:t>Allyl anion</w:t>
      </w:r>
      <w:r w:rsidRPr="006063F6">
        <w:rPr>
          <w:rFonts w:eastAsiaTheme="minorEastAsia"/>
          <w:sz w:val="21"/>
          <w:szCs w:val="21"/>
          <w:lang w:val="nl-BE"/>
        </w:rPr>
        <w:t xml:space="preserve"> heeft </w:t>
      </w:r>
      <w:r w:rsidRPr="006063F6">
        <w:rPr>
          <w:rFonts w:cstheme="minorHAnsi"/>
          <w:sz w:val="21"/>
          <w:szCs w:val="21"/>
        </w:rPr>
        <w:t xml:space="preserve">twee π-elektronen in het bindende </w:t>
      </w: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>2 MO</w:t>
      </w:r>
    </w:p>
    <w:p w14:paraId="4E5BBDB2" w14:textId="526F3B20" w:rsidR="00701759" w:rsidRPr="006063F6" w:rsidRDefault="00701759" w:rsidP="00381DCF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 xml:space="preserve">Elektronen worden gelijk verdeeld </w:t>
      </w:r>
      <w:r w:rsidR="00381DCF" w:rsidRPr="006063F6">
        <w:rPr>
          <w:rFonts w:eastAsiaTheme="minorEastAsia"/>
          <w:sz w:val="21"/>
          <w:szCs w:val="21"/>
          <w:lang w:val="nl-BE"/>
        </w:rPr>
        <w:t xml:space="preserve">volgens MO schema door einde van C-atomen </w:t>
      </w:r>
    </w:p>
    <w:p w14:paraId="103C1C56" w14:textId="4C08A88B" w:rsidR="00381DCF" w:rsidRPr="006063F6" w:rsidRDefault="00381DCF" w:rsidP="00381DCF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84864" behindDoc="1" locked="0" layoutInCell="1" allowOverlap="1" wp14:anchorId="0C3F8E55" wp14:editId="59227958">
            <wp:simplePos x="0" y="0"/>
            <wp:positionH relativeFrom="column">
              <wp:posOffset>572494</wp:posOffset>
            </wp:positionH>
            <wp:positionV relativeFrom="paragraph">
              <wp:posOffset>200853</wp:posOffset>
            </wp:positionV>
            <wp:extent cx="3185160" cy="532130"/>
            <wp:effectExtent l="0" t="0" r="0" b="1270"/>
            <wp:wrapTight wrapText="bothSides">
              <wp:wrapPolygon edited="0">
                <wp:start x="0" y="0"/>
                <wp:lineTo x="0" y="20878"/>
                <wp:lineTo x="21445" y="20878"/>
                <wp:lineTo x="21445" y="0"/>
                <wp:lineTo x="0" y="0"/>
              </wp:wrapPolygon>
            </wp:wrapTight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81" t="65133" r="14042" b="20218"/>
                    <a:stretch/>
                  </pic:blipFill>
                  <pic:spPr bwMode="auto">
                    <a:xfrm>
                      <a:off x="0" y="0"/>
                      <a:ext cx="3185160" cy="53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63F6">
        <w:rPr>
          <w:rFonts w:cstheme="minorHAnsi"/>
          <w:sz w:val="21"/>
          <w:szCs w:val="21"/>
        </w:rPr>
        <w:t>Enkel C1 en C3 hebben anionisch karakter</w:t>
      </w:r>
    </w:p>
    <w:p w14:paraId="72591C35" w14:textId="0336A93A" w:rsidR="00237316" w:rsidRPr="006063F6" w:rsidRDefault="00237316" w:rsidP="00237316">
      <w:pPr>
        <w:pStyle w:val="Lijstalinea"/>
        <w:spacing w:line="276" w:lineRule="auto"/>
        <w:ind w:left="1352"/>
        <w:rPr>
          <w:rFonts w:eastAsiaTheme="minorEastAsia"/>
          <w:sz w:val="21"/>
          <w:szCs w:val="21"/>
          <w:lang w:val="nl-BE"/>
        </w:rPr>
      </w:pPr>
    </w:p>
    <w:p w14:paraId="6306C98B" w14:textId="09E72A6F" w:rsidR="00381DCF" w:rsidRPr="006063F6" w:rsidRDefault="00381DCF" w:rsidP="00237316">
      <w:pPr>
        <w:pStyle w:val="Lijstalinea"/>
        <w:spacing w:line="276" w:lineRule="auto"/>
        <w:ind w:left="1352"/>
        <w:rPr>
          <w:rFonts w:eastAsiaTheme="minorEastAsia"/>
          <w:sz w:val="21"/>
          <w:szCs w:val="21"/>
          <w:lang w:val="nl-BE"/>
        </w:rPr>
      </w:pPr>
    </w:p>
    <w:p w14:paraId="11EA3D6E" w14:textId="150190F9" w:rsidR="00381DCF" w:rsidRPr="006063F6" w:rsidRDefault="00381DCF" w:rsidP="00237316">
      <w:pPr>
        <w:pStyle w:val="Lijstalinea"/>
        <w:spacing w:line="276" w:lineRule="auto"/>
        <w:ind w:left="1352"/>
        <w:rPr>
          <w:rFonts w:eastAsiaTheme="minorEastAsia"/>
          <w:sz w:val="21"/>
          <w:szCs w:val="21"/>
          <w:lang w:val="nl-BE"/>
        </w:rPr>
      </w:pPr>
    </w:p>
    <w:p w14:paraId="78236CCE" w14:textId="688781EF" w:rsidR="007521F4" w:rsidRPr="006063F6" w:rsidRDefault="00D925E9" w:rsidP="007521F4">
      <w:pPr>
        <w:spacing w:line="276" w:lineRule="auto"/>
        <w:rPr>
          <w:rFonts w:eastAsiaTheme="minorEastAsia"/>
          <w:sz w:val="24"/>
          <w:szCs w:val="24"/>
          <w:lang w:val="nl-BE"/>
        </w:rPr>
      </w:pPr>
      <w:r w:rsidRPr="006063F6">
        <w:rPr>
          <w:noProof/>
          <w:sz w:val="21"/>
          <w:szCs w:val="21"/>
        </w:rPr>
        <w:lastRenderedPageBreak/>
        <w:drawing>
          <wp:anchor distT="0" distB="0" distL="114300" distR="114300" simplePos="0" relativeHeight="251685888" behindDoc="1" locked="0" layoutInCell="1" allowOverlap="1" wp14:anchorId="49A05D2B" wp14:editId="65EB6A96">
            <wp:simplePos x="0" y="0"/>
            <wp:positionH relativeFrom="column">
              <wp:posOffset>4053729</wp:posOffset>
            </wp:positionH>
            <wp:positionV relativeFrom="paragraph">
              <wp:posOffset>94063</wp:posOffset>
            </wp:positionV>
            <wp:extent cx="2138680" cy="1466215"/>
            <wp:effectExtent l="0" t="0" r="0" b="635"/>
            <wp:wrapTight wrapText="bothSides">
              <wp:wrapPolygon edited="0">
                <wp:start x="0" y="0"/>
                <wp:lineTo x="0" y="21329"/>
                <wp:lineTo x="21356" y="21329"/>
                <wp:lineTo x="21356" y="0"/>
                <wp:lineTo x="0" y="0"/>
              </wp:wrapPolygon>
            </wp:wrapTight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27" t="19713" r="11795" b="15208"/>
                    <a:stretch/>
                  </pic:blipFill>
                  <pic:spPr bwMode="auto">
                    <a:xfrm>
                      <a:off x="0" y="0"/>
                      <a:ext cx="2138680" cy="146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1F4" w:rsidRPr="006063F6">
        <w:rPr>
          <w:rFonts w:eastAsiaTheme="minorEastAsia"/>
          <w:sz w:val="24"/>
          <w:szCs w:val="24"/>
          <w:lang w:val="nl-BE"/>
        </w:rPr>
        <w:t xml:space="preserve">4.7.5. Hexa-1,3,5-triene en benzene </w:t>
      </w:r>
    </w:p>
    <w:p w14:paraId="31909826" w14:textId="13777ABD" w:rsidR="00BF765C" w:rsidRPr="006063F6" w:rsidRDefault="00BF765C" w:rsidP="007521F4">
      <w:p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Hexa-1,3,5-triene</w:t>
      </w:r>
    </w:p>
    <w:p w14:paraId="353D51C3" w14:textId="6C2F8D7C" w:rsidR="007521F4" w:rsidRPr="006063F6" w:rsidRDefault="00050CCD" w:rsidP="00050CCD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6p-orbitalen worden combineren met vorming van zes MO</w:t>
      </w:r>
    </w:p>
    <w:p w14:paraId="21D040A9" w14:textId="0FDB3B8A" w:rsidR="00D33B37" w:rsidRPr="006063F6" w:rsidRDefault="00D33B37" w:rsidP="00050CCD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3 bindende en 3 anti-bindende MO</w:t>
      </w:r>
    </w:p>
    <w:p w14:paraId="382A3961" w14:textId="1BBF7044" w:rsidR="00D33B37" w:rsidRPr="006063F6" w:rsidRDefault="00D33B37" w:rsidP="00050CCD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 xml:space="preserve">Energie van de MO stijgt met het aantal knoopvlakken </w:t>
      </w:r>
    </w:p>
    <w:p w14:paraId="1A428F63" w14:textId="163CF1D3" w:rsidR="00D33B37" w:rsidRPr="006063F6" w:rsidRDefault="00F332BA" w:rsidP="00050CCD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 xml:space="preserve">Twee elektronen zitten gelokaliseerd over 6 C-atomen (elektronen in </w:t>
      </w: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>1)</w:t>
      </w:r>
    </w:p>
    <w:p w14:paraId="4E78E7E8" w14:textId="5049103B" w:rsidR="00D925E9" w:rsidRPr="006063F6" w:rsidRDefault="00D925E9" w:rsidP="00D925E9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1E007EE1" w14:textId="5A661709" w:rsidR="00D925E9" w:rsidRPr="006063F6" w:rsidRDefault="00D925E9" w:rsidP="00D925E9">
      <w:pPr>
        <w:pStyle w:val="Lijstalinea"/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198EADCE" w14:textId="105FB0E7" w:rsidR="00D925E9" w:rsidRPr="006063F6" w:rsidRDefault="00BF765C" w:rsidP="00BF765C">
      <w:p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Benzene</w:t>
      </w:r>
      <w:r w:rsidR="00656DC6" w:rsidRPr="006063F6">
        <w:rPr>
          <w:rFonts w:eastAsiaTheme="minorEastAsia"/>
          <w:sz w:val="21"/>
          <w:szCs w:val="21"/>
          <w:lang w:val="nl-BE"/>
        </w:rPr>
        <w:t xml:space="preserve"> (zie cursus)</w:t>
      </w:r>
    </w:p>
    <w:p w14:paraId="6EE9C49B" w14:textId="13033EEC" w:rsidR="00D925E9" w:rsidRPr="006063F6" w:rsidRDefault="00963A2D" w:rsidP="00D925E9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 xml:space="preserve">Benzene heeft zes C </w:t>
      </w:r>
      <w:r w:rsidRPr="006063F6">
        <w:rPr>
          <w:rFonts w:eastAsiaTheme="minorEastAsia" w:cstheme="minorHAnsi"/>
          <w:sz w:val="21"/>
          <w:szCs w:val="21"/>
          <w:lang w:val="nl-BE"/>
        </w:rPr>
        <w:t>π</w:t>
      </w:r>
      <w:r w:rsidRPr="006063F6">
        <w:rPr>
          <w:rFonts w:eastAsiaTheme="minorEastAsia"/>
          <w:sz w:val="21"/>
          <w:szCs w:val="21"/>
          <w:lang w:val="nl-BE"/>
        </w:rPr>
        <w:t xml:space="preserve">-systemen </w:t>
      </w:r>
    </w:p>
    <w:p w14:paraId="7E91A78A" w14:textId="6E00A031" w:rsidR="00963A2D" w:rsidRPr="006063F6" w:rsidRDefault="00BF765C" w:rsidP="00D925E9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noProof/>
          <w:sz w:val="21"/>
          <w:szCs w:val="21"/>
        </w:rPr>
        <w:drawing>
          <wp:anchor distT="0" distB="0" distL="114300" distR="114300" simplePos="0" relativeHeight="251686912" behindDoc="1" locked="0" layoutInCell="1" allowOverlap="1" wp14:anchorId="7C64C800" wp14:editId="5046AB6A">
            <wp:simplePos x="0" y="0"/>
            <wp:positionH relativeFrom="page">
              <wp:posOffset>4944883</wp:posOffset>
            </wp:positionH>
            <wp:positionV relativeFrom="paragraph">
              <wp:posOffset>148811</wp:posOffset>
            </wp:positionV>
            <wp:extent cx="2329180" cy="1605915"/>
            <wp:effectExtent l="0" t="0" r="0" b="0"/>
            <wp:wrapTight wrapText="bothSides">
              <wp:wrapPolygon edited="0">
                <wp:start x="0" y="0"/>
                <wp:lineTo x="0" y="21267"/>
                <wp:lineTo x="21376" y="21267"/>
                <wp:lineTo x="21376" y="0"/>
                <wp:lineTo x="0" y="0"/>
              </wp:wrapPolygon>
            </wp:wrapTight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47" t="24292" r="11519" b="6485"/>
                    <a:stretch/>
                  </pic:blipFill>
                  <pic:spPr bwMode="auto">
                    <a:xfrm>
                      <a:off x="0" y="0"/>
                      <a:ext cx="2329180" cy="160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A2D" w:rsidRPr="006063F6">
        <w:rPr>
          <w:rFonts w:eastAsiaTheme="minorEastAsia"/>
          <w:sz w:val="21"/>
          <w:szCs w:val="21"/>
          <w:lang w:val="nl-BE"/>
        </w:rPr>
        <w:t xml:space="preserve">Cyclisch systeem </w:t>
      </w:r>
    </w:p>
    <w:p w14:paraId="46499166" w14:textId="2483886A" w:rsidR="00963A2D" w:rsidRPr="006063F6" w:rsidRDefault="00963A2D" w:rsidP="00D925E9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 xml:space="preserve">3 bindende en 3 anti-bindende MO </w:t>
      </w:r>
    </w:p>
    <w:p w14:paraId="77A58B55" w14:textId="3C564940" w:rsidR="00963A2D" w:rsidRPr="006063F6" w:rsidRDefault="00FC1836" w:rsidP="00D925E9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 xml:space="preserve">Twee elektronen in </w:t>
      </w: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 xml:space="preserve">1 zijn gelokaliseerd over zes C-atomen </w:t>
      </w:r>
    </w:p>
    <w:p w14:paraId="580985EA" w14:textId="7A50D99D" w:rsidR="00FC1836" w:rsidRPr="006063F6" w:rsidRDefault="00FC1836" w:rsidP="00D925E9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t xml:space="preserve">Zes bindende interacties in </w:t>
      </w: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 xml:space="preserve">1 </w:t>
      </w:r>
      <w:r w:rsidR="004E2D0B" w:rsidRPr="006063F6">
        <w:rPr>
          <w:rFonts w:cstheme="minorHAnsi"/>
          <w:sz w:val="21"/>
          <w:szCs w:val="21"/>
        </w:rPr>
        <w:t>(ééntje meer dan in hexa-1,3,5,-triene)</w:t>
      </w:r>
    </w:p>
    <w:p w14:paraId="16151785" w14:textId="36DBB6EC" w:rsidR="004E2D0B" w:rsidRPr="006063F6" w:rsidRDefault="004E2D0B" w:rsidP="004E2D0B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b/>
          <w:bCs/>
          <w:sz w:val="21"/>
          <w:szCs w:val="21"/>
          <w:lang w:val="nl-BE"/>
        </w:rPr>
      </w:pPr>
      <w:r w:rsidRPr="006063F6">
        <w:rPr>
          <w:rFonts w:cstheme="minorHAnsi"/>
          <w:b/>
          <w:bCs/>
          <w:sz w:val="21"/>
          <w:szCs w:val="21"/>
        </w:rPr>
        <w:t>Ringvorming heeft mee</w:t>
      </w:r>
      <w:r w:rsidR="00CC6AAE" w:rsidRPr="006063F6">
        <w:rPr>
          <w:rFonts w:cstheme="minorHAnsi"/>
          <w:b/>
          <w:bCs/>
          <w:sz w:val="21"/>
          <w:szCs w:val="21"/>
        </w:rPr>
        <w:t>r</w:t>
      </w:r>
      <w:r w:rsidRPr="006063F6">
        <w:rPr>
          <w:rFonts w:cstheme="minorHAnsi"/>
          <w:b/>
          <w:bCs/>
          <w:sz w:val="21"/>
          <w:szCs w:val="21"/>
        </w:rPr>
        <w:t xml:space="preserve"> stabiliteit</w:t>
      </w:r>
    </w:p>
    <w:p w14:paraId="30FA9569" w14:textId="0C76B13E" w:rsidR="004E2D0B" w:rsidRPr="006063F6" w:rsidRDefault="00842C12" w:rsidP="004E2D0B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 xml:space="preserve">2 en </w:t>
      </w: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 xml:space="preserve">3 hebben twee knoopvakken en zijn gedegenereerd </w:t>
      </w:r>
    </w:p>
    <w:p w14:paraId="4FCEA46F" w14:textId="12848E6C" w:rsidR="00842C12" w:rsidRPr="006063F6" w:rsidRDefault="00842C12" w:rsidP="004E2D0B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 xml:space="preserve">2 heeft netto </w:t>
      </w:r>
      <w:r w:rsidR="00BF765C" w:rsidRPr="006063F6">
        <w:rPr>
          <w:rFonts w:cstheme="minorHAnsi"/>
          <w:sz w:val="21"/>
          <w:szCs w:val="21"/>
        </w:rPr>
        <w:t>twee bindende interacties</w:t>
      </w:r>
    </w:p>
    <w:p w14:paraId="4BC58B37" w14:textId="1473A330" w:rsidR="00BF765C" w:rsidRPr="006063F6" w:rsidRDefault="00BF765C" w:rsidP="004E2D0B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>3 twee bindende interacties</w:t>
      </w:r>
    </w:p>
    <w:p w14:paraId="21C52417" w14:textId="471C1B51" w:rsidR="00BF765C" w:rsidRPr="006063F6" w:rsidRDefault="00BF765C" w:rsidP="004E2D0B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 xml:space="preserve">2 en </w:t>
      </w: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 xml:space="preserve">3 zijn bindend maar niet zo sterk als </w:t>
      </w:r>
      <w:r w:rsidRPr="006063F6">
        <w:rPr>
          <w:rFonts w:cstheme="minorHAnsi"/>
          <w:sz w:val="21"/>
          <w:szCs w:val="21"/>
        </w:rPr>
        <w:sym w:font="Symbol" w:char="F059"/>
      </w:r>
      <w:r w:rsidRPr="006063F6">
        <w:rPr>
          <w:rFonts w:cstheme="minorHAnsi"/>
          <w:sz w:val="21"/>
          <w:szCs w:val="21"/>
        </w:rPr>
        <w:t>1</w:t>
      </w:r>
    </w:p>
    <w:p w14:paraId="66DD2EE3" w14:textId="37DCF577" w:rsidR="00A146BF" w:rsidRPr="006063F6" w:rsidRDefault="00A146BF" w:rsidP="00A146BF">
      <w:pPr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32C1B6BD" w14:textId="4C8C48B3" w:rsidR="00A146BF" w:rsidRPr="006063F6" w:rsidRDefault="00A146BF" w:rsidP="00A146BF">
      <w:pPr>
        <w:spacing w:line="276" w:lineRule="auto"/>
        <w:rPr>
          <w:rFonts w:eastAsiaTheme="minorEastAsia"/>
          <w:sz w:val="21"/>
          <w:szCs w:val="21"/>
          <w:lang w:val="nl-BE"/>
        </w:rPr>
      </w:pPr>
    </w:p>
    <w:p w14:paraId="3CCDE547" w14:textId="7FA42876" w:rsidR="00A146BF" w:rsidRPr="006063F6" w:rsidRDefault="00CC6AAE" w:rsidP="00A146BF">
      <w:pPr>
        <w:pStyle w:val="Lijstalinea"/>
        <w:numPr>
          <w:ilvl w:val="0"/>
          <w:numId w:val="2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Energieniveaus</w:t>
      </w:r>
      <w:r w:rsidR="00A146BF" w:rsidRPr="006063F6">
        <w:rPr>
          <w:rFonts w:eastAsiaTheme="minorEastAsia"/>
          <w:sz w:val="21"/>
          <w:szCs w:val="21"/>
          <w:lang w:val="nl-BE"/>
        </w:rPr>
        <w:t xml:space="preserve"> vergelijken: </w:t>
      </w:r>
    </w:p>
    <w:p w14:paraId="05EF7777" w14:textId="71CFE1F2" w:rsidR="00A146BF" w:rsidRPr="006063F6" w:rsidRDefault="00E06D58" w:rsidP="00A146BF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>B</w:t>
      </w:r>
      <w:r w:rsidR="00A146BF" w:rsidRPr="006063F6">
        <w:rPr>
          <w:rFonts w:eastAsiaTheme="minorEastAsia"/>
          <w:sz w:val="21"/>
          <w:szCs w:val="21"/>
          <w:lang w:val="nl-BE"/>
        </w:rPr>
        <w:t>enzene</w:t>
      </w:r>
      <w:r w:rsidRPr="006063F6">
        <w:rPr>
          <w:rFonts w:eastAsiaTheme="minorEastAsia"/>
          <w:sz w:val="21"/>
          <w:szCs w:val="21"/>
          <w:lang w:val="nl-BE"/>
        </w:rPr>
        <w:t xml:space="preserve"> uitzonderlijk stabiel</w:t>
      </w:r>
    </w:p>
    <w:p w14:paraId="4F1C07EF" w14:textId="053943E6" w:rsidR="00E06D58" w:rsidRPr="006063F6" w:rsidRDefault="00E06D58" w:rsidP="00E06D58">
      <w:pPr>
        <w:pStyle w:val="Lijstalinea"/>
        <w:spacing w:line="276" w:lineRule="auto"/>
        <w:ind w:left="1352"/>
        <w:rPr>
          <w:rFonts w:eastAsiaTheme="minorEastAsia"/>
          <w:b/>
          <w:bCs/>
          <w:sz w:val="21"/>
          <w:szCs w:val="21"/>
          <w:lang w:val="nl-BE"/>
        </w:rPr>
      </w:pPr>
      <w:r w:rsidRPr="006063F6">
        <w:rPr>
          <w:rFonts w:eastAsiaTheme="minorEastAsia"/>
          <w:b/>
          <w:bCs/>
          <w:sz w:val="21"/>
          <w:szCs w:val="21"/>
          <w:lang w:val="nl-BE"/>
        </w:rPr>
        <w:t xml:space="preserve">= aromacitiet </w:t>
      </w:r>
    </w:p>
    <w:p w14:paraId="00EE7C44" w14:textId="30333096" w:rsidR="00E06D58" w:rsidRPr="006063F6" w:rsidRDefault="00E06D58" w:rsidP="00E06D58">
      <w:pPr>
        <w:pStyle w:val="Lijstalinea"/>
        <w:numPr>
          <w:ilvl w:val="0"/>
          <w:numId w:val="9"/>
        </w:numPr>
        <w:spacing w:line="276" w:lineRule="auto"/>
        <w:rPr>
          <w:rFonts w:eastAsiaTheme="minorEastAsia"/>
          <w:sz w:val="21"/>
          <w:szCs w:val="21"/>
          <w:lang w:val="nl-BE"/>
        </w:rPr>
      </w:pPr>
      <w:r w:rsidRPr="006063F6">
        <w:rPr>
          <w:rFonts w:eastAsiaTheme="minorEastAsia"/>
          <w:sz w:val="21"/>
          <w:szCs w:val="21"/>
          <w:lang w:val="nl-BE"/>
        </w:rPr>
        <w:t xml:space="preserve">Wanneer er een dubbele binding wordt </w:t>
      </w:r>
      <w:r w:rsidR="00CC6AAE" w:rsidRPr="006063F6">
        <w:rPr>
          <w:rFonts w:eastAsiaTheme="minorEastAsia"/>
          <w:sz w:val="21"/>
          <w:szCs w:val="21"/>
          <w:lang w:val="nl-BE"/>
        </w:rPr>
        <w:t>toegevoegd</w:t>
      </w:r>
      <w:r w:rsidRPr="006063F6">
        <w:rPr>
          <w:rFonts w:eastAsiaTheme="minorEastAsia"/>
          <w:sz w:val="21"/>
          <w:szCs w:val="21"/>
          <w:lang w:val="nl-BE"/>
        </w:rPr>
        <w:t xml:space="preserve"> </w:t>
      </w:r>
      <w:r w:rsidR="00CC6AAE" w:rsidRPr="006063F6">
        <w:rPr>
          <w:rFonts w:eastAsiaTheme="minorEastAsia"/>
          <w:sz w:val="21"/>
          <w:szCs w:val="21"/>
          <w:lang w:val="nl-BE"/>
        </w:rPr>
        <w:t>aan polyene stijgt de stabiliteit</w:t>
      </w:r>
    </w:p>
    <w:sectPr w:rsidR="00E06D58" w:rsidRPr="006063F6">
      <w:footerReference w:type="default" r:id="rId3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F53DB0" w14:textId="77777777" w:rsidR="008B520B" w:rsidRDefault="008B520B" w:rsidP="00772FCF">
      <w:pPr>
        <w:spacing w:after="0" w:line="240" w:lineRule="auto"/>
      </w:pPr>
      <w:r>
        <w:separator/>
      </w:r>
    </w:p>
  </w:endnote>
  <w:endnote w:type="continuationSeparator" w:id="0">
    <w:p w14:paraId="14665AD3" w14:textId="77777777" w:rsidR="008B520B" w:rsidRDefault="008B520B" w:rsidP="00772F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15776024"/>
      <w:docPartObj>
        <w:docPartGallery w:val="Page Numbers (Bottom of Page)"/>
        <w:docPartUnique/>
      </w:docPartObj>
    </w:sdtPr>
    <w:sdtEndPr/>
    <w:sdtContent>
      <w:p w14:paraId="1D917049" w14:textId="1FEFA05E" w:rsidR="00772FCF" w:rsidRDefault="00772FCF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B3947B8" w14:textId="77777777" w:rsidR="00772FCF" w:rsidRPr="00CF745E" w:rsidRDefault="00772FCF" w:rsidP="00772FCF">
    <w:pPr>
      <w:pStyle w:val="Voettekst"/>
      <w:jc w:val="center"/>
      <w:rPr>
        <w:sz w:val="14"/>
        <w:szCs w:val="14"/>
        <w:lang w:val="nl-BE"/>
      </w:rPr>
    </w:pPr>
    <w:r w:rsidRPr="00CF745E">
      <w:rPr>
        <w:sz w:val="14"/>
        <w:szCs w:val="14"/>
        <w:lang w:val="nl-BE"/>
      </w:rPr>
      <w:t>ORGANISCHE CHEMIE – PROFESSORS HERREBOUT EN SMOUT -2019-2020</w:t>
    </w:r>
  </w:p>
  <w:p w14:paraId="126AF5B6" w14:textId="77777777" w:rsidR="00772FCF" w:rsidRDefault="00772FCF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7149F1" w14:textId="77777777" w:rsidR="008B520B" w:rsidRDefault="008B520B" w:rsidP="00772FCF">
      <w:pPr>
        <w:spacing w:after="0" w:line="240" w:lineRule="auto"/>
      </w:pPr>
      <w:r>
        <w:separator/>
      </w:r>
    </w:p>
  </w:footnote>
  <w:footnote w:type="continuationSeparator" w:id="0">
    <w:p w14:paraId="07A3374A" w14:textId="77777777" w:rsidR="008B520B" w:rsidRDefault="008B520B" w:rsidP="00772F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2A039B"/>
    <w:multiLevelType w:val="hybridMultilevel"/>
    <w:tmpl w:val="0ED69C9A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C3F47"/>
    <w:multiLevelType w:val="hybridMultilevel"/>
    <w:tmpl w:val="9EB29A92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CA4392"/>
    <w:multiLevelType w:val="hybridMultilevel"/>
    <w:tmpl w:val="146CBD40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F1061"/>
    <w:multiLevelType w:val="hybridMultilevel"/>
    <w:tmpl w:val="136C87DC"/>
    <w:lvl w:ilvl="0" w:tplc="0813000F">
      <w:start w:val="1"/>
      <w:numFmt w:val="decimal"/>
      <w:lvlText w:val="%1."/>
      <w:lvlJc w:val="left"/>
      <w:pPr>
        <w:ind w:left="1440" w:hanging="360"/>
      </w:pPr>
    </w:lvl>
    <w:lvl w:ilvl="1" w:tplc="08130019" w:tentative="1">
      <w:start w:val="1"/>
      <w:numFmt w:val="lowerLetter"/>
      <w:lvlText w:val="%2."/>
      <w:lvlJc w:val="left"/>
      <w:pPr>
        <w:ind w:left="2160" w:hanging="360"/>
      </w:pPr>
    </w:lvl>
    <w:lvl w:ilvl="2" w:tplc="0813001B" w:tentative="1">
      <w:start w:val="1"/>
      <w:numFmt w:val="lowerRoman"/>
      <w:lvlText w:val="%3."/>
      <w:lvlJc w:val="right"/>
      <w:pPr>
        <w:ind w:left="2880" w:hanging="180"/>
      </w:pPr>
    </w:lvl>
    <w:lvl w:ilvl="3" w:tplc="0813000F" w:tentative="1">
      <w:start w:val="1"/>
      <w:numFmt w:val="decimal"/>
      <w:lvlText w:val="%4."/>
      <w:lvlJc w:val="left"/>
      <w:pPr>
        <w:ind w:left="3600" w:hanging="360"/>
      </w:pPr>
    </w:lvl>
    <w:lvl w:ilvl="4" w:tplc="08130019" w:tentative="1">
      <w:start w:val="1"/>
      <w:numFmt w:val="lowerLetter"/>
      <w:lvlText w:val="%5."/>
      <w:lvlJc w:val="left"/>
      <w:pPr>
        <w:ind w:left="4320" w:hanging="360"/>
      </w:pPr>
    </w:lvl>
    <w:lvl w:ilvl="5" w:tplc="0813001B" w:tentative="1">
      <w:start w:val="1"/>
      <w:numFmt w:val="lowerRoman"/>
      <w:lvlText w:val="%6."/>
      <w:lvlJc w:val="right"/>
      <w:pPr>
        <w:ind w:left="5040" w:hanging="180"/>
      </w:pPr>
    </w:lvl>
    <w:lvl w:ilvl="6" w:tplc="0813000F" w:tentative="1">
      <w:start w:val="1"/>
      <w:numFmt w:val="decimal"/>
      <w:lvlText w:val="%7."/>
      <w:lvlJc w:val="left"/>
      <w:pPr>
        <w:ind w:left="5760" w:hanging="360"/>
      </w:pPr>
    </w:lvl>
    <w:lvl w:ilvl="7" w:tplc="08130019" w:tentative="1">
      <w:start w:val="1"/>
      <w:numFmt w:val="lowerLetter"/>
      <w:lvlText w:val="%8."/>
      <w:lvlJc w:val="left"/>
      <w:pPr>
        <w:ind w:left="6480" w:hanging="360"/>
      </w:pPr>
    </w:lvl>
    <w:lvl w:ilvl="8" w:tplc="0813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5AF6D04"/>
    <w:multiLevelType w:val="hybridMultilevel"/>
    <w:tmpl w:val="E440E6A6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B028C1"/>
    <w:multiLevelType w:val="hybridMultilevel"/>
    <w:tmpl w:val="40F0BCCE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C66C54"/>
    <w:multiLevelType w:val="hybridMultilevel"/>
    <w:tmpl w:val="EE165A4A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734E12"/>
    <w:multiLevelType w:val="hybridMultilevel"/>
    <w:tmpl w:val="14BE1DC8"/>
    <w:lvl w:ilvl="0" w:tplc="1DF0CF18">
      <w:start w:val="4"/>
      <w:numFmt w:val="bullet"/>
      <w:lvlText w:val=""/>
      <w:lvlJc w:val="left"/>
      <w:pPr>
        <w:ind w:left="1352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8" w15:restartNumberingAfterBreak="0">
    <w:nsid w:val="357745D8"/>
    <w:multiLevelType w:val="hybridMultilevel"/>
    <w:tmpl w:val="6ABC47CC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53DFC"/>
    <w:multiLevelType w:val="hybridMultilevel"/>
    <w:tmpl w:val="E22C463C"/>
    <w:lvl w:ilvl="0" w:tplc="3B164CE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051DC4"/>
    <w:multiLevelType w:val="hybridMultilevel"/>
    <w:tmpl w:val="60BA48A4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4D5398"/>
    <w:multiLevelType w:val="hybridMultilevel"/>
    <w:tmpl w:val="57105460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D704A1"/>
    <w:multiLevelType w:val="hybridMultilevel"/>
    <w:tmpl w:val="9588EAA6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3D41BC"/>
    <w:multiLevelType w:val="hybridMultilevel"/>
    <w:tmpl w:val="0E7E51E6"/>
    <w:lvl w:ilvl="0" w:tplc="3B164CE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A31B9A"/>
    <w:multiLevelType w:val="hybridMultilevel"/>
    <w:tmpl w:val="502E8C7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5417C0"/>
    <w:multiLevelType w:val="hybridMultilevel"/>
    <w:tmpl w:val="A8E60F66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D4548C"/>
    <w:multiLevelType w:val="hybridMultilevel"/>
    <w:tmpl w:val="9F562EFE"/>
    <w:lvl w:ilvl="0" w:tplc="B34AB48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D50404"/>
    <w:multiLevelType w:val="hybridMultilevel"/>
    <w:tmpl w:val="A6C2D432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732764"/>
    <w:multiLevelType w:val="hybridMultilevel"/>
    <w:tmpl w:val="C69E484E"/>
    <w:lvl w:ilvl="0" w:tplc="1DF0CF18">
      <w:start w:val="4"/>
      <w:numFmt w:val="bullet"/>
      <w:lvlText w:val=""/>
      <w:lvlJc w:val="left"/>
      <w:pPr>
        <w:ind w:left="1352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BB27D7"/>
    <w:multiLevelType w:val="hybridMultilevel"/>
    <w:tmpl w:val="CA546BC8"/>
    <w:lvl w:ilvl="0" w:tplc="3B164CE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0D75AF"/>
    <w:multiLevelType w:val="hybridMultilevel"/>
    <w:tmpl w:val="0D5E2756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865C37"/>
    <w:multiLevelType w:val="hybridMultilevel"/>
    <w:tmpl w:val="F5E61F10"/>
    <w:lvl w:ilvl="0" w:tplc="C144DA86">
      <w:start w:val="4"/>
      <w:numFmt w:val="bullet"/>
      <w:lvlText w:val=""/>
      <w:lvlJc w:val="left"/>
      <w:pPr>
        <w:ind w:left="2061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22" w15:restartNumberingAfterBreak="0">
    <w:nsid w:val="647655E2"/>
    <w:multiLevelType w:val="hybridMultilevel"/>
    <w:tmpl w:val="07F006A8"/>
    <w:lvl w:ilvl="0" w:tplc="08130003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1" w:tplc="0813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23" w15:restartNumberingAfterBreak="0">
    <w:nsid w:val="64FA1C08"/>
    <w:multiLevelType w:val="hybridMultilevel"/>
    <w:tmpl w:val="37F4D762"/>
    <w:lvl w:ilvl="0" w:tplc="1DF0CF18">
      <w:start w:val="4"/>
      <w:numFmt w:val="bullet"/>
      <w:lvlText w:val=""/>
      <w:lvlJc w:val="left"/>
      <w:pPr>
        <w:ind w:left="1352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065D00"/>
    <w:multiLevelType w:val="hybridMultilevel"/>
    <w:tmpl w:val="F5FA0658"/>
    <w:lvl w:ilvl="0" w:tplc="8F425204">
      <w:start w:val="2"/>
      <w:numFmt w:val="bullet"/>
      <w:lvlText w:val=""/>
      <w:lvlJc w:val="left"/>
      <w:pPr>
        <w:ind w:left="1352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DA53446"/>
    <w:multiLevelType w:val="hybridMultilevel"/>
    <w:tmpl w:val="5F06FC0E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9D112E"/>
    <w:multiLevelType w:val="hybridMultilevel"/>
    <w:tmpl w:val="91B8E4F8"/>
    <w:lvl w:ilvl="0" w:tplc="08130003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1" w:tplc="0813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27" w15:restartNumberingAfterBreak="0">
    <w:nsid w:val="7C84225B"/>
    <w:multiLevelType w:val="hybridMultilevel"/>
    <w:tmpl w:val="54F6EC04"/>
    <w:lvl w:ilvl="0" w:tplc="3B164CE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5738C3"/>
    <w:multiLevelType w:val="hybridMultilevel"/>
    <w:tmpl w:val="AED0E7FA"/>
    <w:lvl w:ilvl="0" w:tplc="3FB8046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12"/>
  </w:num>
  <w:num w:numId="4">
    <w:abstractNumId w:val="16"/>
  </w:num>
  <w:num w:numId="5">
    <w:abstractNumId w:val="19"/>
  </w:num>
  <w:num w:numId="6">
    <w:abstractNumId w:val="15"/>
  </w:num>
  <w:num w:numId="7">
    <w:abstractNumId w:val="21"/>
  </w:num>
  <w:num w:numId="8">
    <w:abstractNumId w:val="24"/>
  </w:num>
  <w:num w:numId="9">
    <w:abstractNumId w:val="7"/>
  </w:num>
  <w:num w:numId="10">
    <w:abstractNumId w:val="11"/>
  </w:num>
  <w:num w:numId="11">
    <w:abstractNumId w:val="2"/>
  </w:num>
  <w:num w:numId="12">
    <w:abstractNumId w:val="17"/>
  </w:num>
  <w:num w:numId="13">
    <w:abstractNumId w:val="18"/>
  </w:num>
  <w:num w:numId="14">
    <w:abstractNumId w:val="4"/>
  </w:num>
  <w:num w:numId="15">
    <w:abstractNumId w:val="20"/>
  </w:num>
  <w:num w:numId="16">
    <w:abstractNumId w:val="10"/>
  </w:num>
  <w:num w:numId="17">
    <w:abstractNumId w:val="25"/>
  </w:num>
  <w:num w:numId="18">
    <w:abstractNumId w:val="0"/>
  </w:num>
  <w:num w:numId="19">
    <w:abstractNumId w:val="28"/>
  </w:num>
  <w:num w:numId="20">
    <w:abstractNumId w:val="5"/>
  </w:num>
  <w:num w:numId="21">
    <w:abstractNumId w:val="8"/>
  </w:num>
  <w:num w:numId="22">
    <w:abstractNumId w:val="1"/>
  </w:num>
  <w:num w:numId="23">
    <w:abstractNumId w:val="6"/>
  </w:num>
  <w:num w:numId="24">
    <w:abstractNumId w:val="23"/>
  </w:num>
  <w:num w:numId="25">
    <w:abstractNumId w:val="9"/>
  </w:num>
  <w:num w:numId="26">
    <w:abstractNumId w:val="26"/>
  </w:num>
  <w:num w:numId="27">
    <w:abstractNumId w:val="22"/>
  </w:num>
  <w:num w:numId="28">
    <w:abstractNumId w:val="27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F84"/>
    <w:rsid w:val="00005710"/>
    <w:rsid w:val="00050CCD"/>
    <w:rsid w:val="00095190"/>
    <w:rsid w:val="000E7F4C"/>
    <w:rsid w:val="000F6998"/>
    <w:rsid w:val="0011564C"/>
    <w:rsid w:val="0016669B"/>
    <w:rsid w:val="001C3659"/>
    <w:rsid w:val="001E693F"/>
    <w:rsid w:val="002008DE"/>
    <w:rsid w:val="00206E45"/>
    <w:rsid w:val="0021149A"/>
    <w:rsid w:val="00212A6B"/>
    <w:rsid w:val="002143C7"/>
    <w:rsid w:val="002248A1"/>
    <w:rsid w:val="00237316"/>
    <w:rsid w:val="00240582"/>
    <w:rsid w:val="00250CCC"/>
    <w:rsid w:val="00264FC1"/>
    <w:rsid w:val="00285452"/>
    <w:rsid w:val="002A2DF0"/>
    <w:rsid w:val="00305E2A"/>
    <w:rsid w:val="003303F0"/>
    <w:rsid w:val="003771CE"/>
    <w:rsid w:val="00377408"/>
    <w:rsid w:val="00381DCF"/>
    <w:rsid w:val="003B4F68"/>
    <w:rsid w:val="003B77AA"/>
    <w:rsid w:val="003E714D"/>
    <w:rsid w:val="003F5C35"/>
    <w:rsid w:val="003F5D8C"/>
    <w:rsid w:val="004015DD"/>
    <w:rsid w:val="004148A3"/>
    <w:rsid w:val="00435717"/>
    <w:rsid w:val="00447749"/>
    <w:rsid w:val="0045069B"/>
    <w:rsid w:val="004B1C36"/>
    <w:rsid w:val="004B7A10"/>
    <w:rsid w:val="004C03C6"/>
    <w:rsid w:val="004C4A5C"/>
    <w:rsid w:val="004E2D0B"/>
    <w:rsid w:val="0051023A"/>
    <w:rsid w:val="00547BED"/>
    <w:rsid w:val="005550E4"/>
    <w:rsid w:val="006063F6"/>
    <w:rsid w:val="00627163"/>
    <w:rsid w:val="00656DC6"/>
    <w:rsid w:val="00661877"/>
    <w:rsid w:val="00662C9A"/>
    <w:rsid w:val="00691434"/>
    <w:rsid w:val="006C3BF9"/>
    <w:rsid w:val="006F3C89"/>
    <w:rsid w:val="00701759"/>
    <w:rsid w:val="007275C2"/>
    <w:rsid w:val="007521F4"/>
    <w:rsid w:val="00772FCF"/>
    <w:rsid w:val="007D0040"/>
    <w:rsid w:val="00842C12"/>
    <w:rsid w:val="00861DD3"/>
    <w:rsid w:val="00871438"/>
    <w:rsid w:val="00874853"/>
    <w:rsid w:val="0088305C"/>
    <w:rsid w:val="008A0914"/>
    <w:rsid w:val="008B520B"/>
    <w:rsid w:val="008B75E9"/>
    <w:rsid w:val="008C6F43"/>
    <w:rsid w:val="008C7D3A"/>
    <w:rsid w:val="008D183A"/>
    <w:rsid w:val="008F14F6"/>
    <w:rsid w:val="008F23BF"/>
    <w:rsid w:val="008F7DAD"/>
    <w:rsid w:val="00904100"/>
    <w:rsid w:val="00907717"/>
    <w:rsid w:val="009146E7"/>
    <w:rsid w:val="00932E4D"/>
    <w:rsid w:val="00961BB9"/>
    <w:rsid w:val="00963A2D"/>
    <w:rsid w:val="009852D7"/>
    <w:rsid w:val="00990CB0"/>
    <w:rsid w:val="0099630D"/>
    <w:rsid w:val="009D44F7"/>
    <w:rsid w:val="00A06E62"/>
    <w:rsid w:val="00A146BF"/>
    <w:rsid w:val="00A1769C"/>
    <w:rsid w:val="00A336BD"/>
    <w:rsid w:val="00AA4ED5"/>
    <w:rsid w:val="00AB4B48"/>
    <w:rsid w:val="00AC1D93"/>
    <w:rsid w:val="00AD713D"/>
    <w:rsid w:val="00AF2D8A"/>
    <w:rsid w:val="00B5127D"/>
    <w:rsid w:val="00B563B4"/>
    <w:rsid w:val="00B90E50"/>
    <w:rsid w:val="00B96473"/>
    <w:rsid w:val="00BF0DD3"/>
    <w:rsid w:val="00BF765C"/>
    <w:rsid w:val="00C044C9"/>
    <w:rsid w:val="00C551B3"/>
    <w:rsid w:val="00C736A0"/>
    <w:rsid w:val="00C865BE"/>
    <w:rsid w:val="00CA7D0F"/>
    <w:rsid w:val="00CB42B2"/>
    <w:rsid w:val="00CC6AAE"/>
    <w:rsid w:val="00D058FE"/>
    <w:rsid w:val="00D23793"/>
    <w:rsid w:val="00D33B37"/>
    <w:rsid w:val="00D446F0"/>
    <w:rsid w:val="00D535D8"/>
    <w:rsid w:val="00D553AA"/>
    <w:rsid w:val="00D61C13"/>
    <w:rsid w:val="00D63F84"/>
    <w:rsid w:val="00D67DF2"/>
    <w:rsid w:val="00D925E9"/>
    <w:rsid w:val="00DB34C2"/>
    <w:rsid w:val="00DC448B"/>
    <w:rsid w:val="00DD57C5"/>
    <w:rsid w:val="00DE002B"/>
    <w:rsid w:val="00DE72A7"/>
    <w:rsid w:val="00DF7557"/>
    <w:rsid w:val="00E06D58"/>
    <w:rsid w:val="00E476CD"/>
    <w:rsid w:val="00E55A18"/>
    <w:rsid w:val="00E70148"/>
    <w:rsid w:val="00E81BD2"/>
    <w:rsid w:val="00EA3D4C"/>
    <w:rsid w:val="00ED445D"/>
    <w:rsid w:val="00EE3E22"/>
    <w:rsid w:val="00F17AB5"/>
    <w:rsid w:val="00F23D96"/>
    <w:rsid w:val="00F332BA"/>
    <w:rsid w:val="00F552A6"/>
    <w:rsid w:val="00F5561F"/>
    <w:rsid w:val="00F60752"/>
    <w:rsid w:val="00FA3868"/>
    <w:rsid w:val="00FA695F"/>
    <w:rsid w:val="00FC1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0765F"/>
  <w15:chartTrackingRefBased/>
  <w15:docId w15:val="{5B28EEFB-91E6-495E-871F-E0904CFF7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D63F84"/>
    <w:pPr>
      <w:ind w:left="720"/>
      <w:contextualSpacing/>
    </w:pPr>
  </w:style>
  <w:style w:type="character" w:styleId="Tekstvantijdelijkeaanduiding">
    <w:name w:val="Placeholder Text"/>
    <w:basedOn w:val="Standaardalinea-lettertype"/>
    <w:uiPriority w:val="99"/>
    <w:semiHidden/>
    <w:rsid w:val="009146E7"/>
    <w:rPr>
      <w:color w:val="808080"/>
    </w:rPr>
  </w:style>
  <w:style w:type="paragraph" w:styleId="Koptekst">
    <w:name w:val="header"/>
    <w:basedOn w:val="Standaard"/>
    <w:link w:val="KoptekstChar"/>
    <w:uiPriority w:val="99"/>
    <w:unhideWhenUsed/>
    <w:rsid w:val="00772F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72FCF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772F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772FCF"/>
    <w:rPr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88C09052D69149A8D35441E127C47D" ma:contentTypeVersion="7" ma:contentTypeDescription="Een nieuw document maken." ma:contentTypeScope="" ma:versionID="db65c63fad6f27a88bbe7e73ef145510">
  <xsd:schema xmlns:xsd="http://www.w3.org/2001/XMLSchema" xmlns:xs="http://www.w3.org/2001/XMLSchema" xmlns:p="http://schemas.microsoft.com/office/2006/metadata/properties" xmlns:ns3="2a9bef44-8be8-47dc-a7aa-ffadcc0c0d38" xmlns:ns4="7fc1ddd6-332d-49e5-aef5-2aeefa543b52" targetNamespace="http://schemas.microsoft.com/office/2006/metadata/properties" ma:root="true" ma:fieldsID="c3aa3fcfd0a47c056c67eac88684143d" ns3:_="" ns4:_="">
    <xsd:import namespace="2a9bef44-8be8-47dc-a7aa-ffadcc0c0d38"/>
    <xsd:import namespace="7fc1ddd6-332d-49e5-aef5-2aeefa543b5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9bef44-8be8-47dc-a7aa-ffadcc0c0d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c1ddd6-332d-49e5-aef5-2aeefa543b5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D9FBA28-5121-40DF-9F60-14746A98F8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a9bef44-8be8-47dc-a7aa-ffadcc0c0d38"/>
    <ds:schemaRef ds:uri="7fc1ddd6-332d-49e5-aef5-2aeefa543b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501E23-D558-469F-A39D-E5D209AC707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91CE2CE-A8E7-4004-8F4B-73E98266E2F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1362</Words>
  <Characters>7497</Characters>
  <Application>Microsoft Office Word</Application>
  <DocSecurity>0</DocSecurity>
  <Lines>62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Fien Slootmaekers</dc:creator>
  <cp:keywords/>
  <dc:description/>
  <cp:lastModifiedBy>juliet van haudt</cp:lastModifiedBy>
  <cp:revision>2</cp:revision>
  <dcterms:created xsi:type="dcterms:W3CDTF">2020-05-06T07:27:00Z</dcterms:created>
  <dcterms:modified xsi:type="dcterms:W3CDTF">2020-05-06T07:27:00Z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0x0101008F88C09052D69149A8D35441E127C47D</vt:lpwstr>
  </property>
</Properties>
</file>